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D5" w:rsidRPr="00372958" w:rsidRDefault="00D908A8" w:rsidP="00D86FD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759" style="position:absolute;left:0;text-align:left;margin-left:-3.95pt;margin-top:-40.05pt;width:518.8pt;height:804.9pt;z-index:251728896" coordorigin="1169,342" coordsize="10376,16098">
            <v:rect id="_x0000_s1070" style="position:absolute;left:1169;top:342;width:10376;height:16098" filled="f" strokeweight="2pt"/>
            <v:line id="_x0000_s1071" style="position:absolute" from="1684,14173" to="1685,15008" strokeweight="2pt"/>
            <v:line id="_x0000_s1072" style="position:absolute" from="1174,14165" to="11533,14165" strokeweight="2pt"/>
            <v:line id="_x0000_s1073" style="position:absolute" from="2303,14180" to="2304,16431" strokeweight="2pt"/>
            <v:line id="_x0000_s1074" style="position:absolute" from="3721,14180" to="3722,16431" strokeweight="2pt"/>
            <v:line id="_x0000_s1075" style="position:absolute" from="4571,14180" to="4572,16431" strokeweight="2pt"/>
            <v:line id="_x0000_s1076" style="position:absolute" from="5138,14173" to="5139,16423" strokeweight="2pt"/>
            <v:line id="_x0000_s1077" style="position:absolute" from="9391,15023" to="9393,15580" strokeweight="2pt"/>
            <v:line id="_x0000_s1078" style="position:absolute" from="1174,15871" to="5128,15873" strokeweight="1pt"/>
            <v:line id="_x0000_s1079" style="position:absolute" from="1174,16155" to="5128,16156" strokeweight="1pt"/>
            <v:rect id="_x0000_s1080" style="position:absolute;left:1197;top:14759;width:458;height:249" filled="f" stroked="f" strokeweight=".25pt">
              <v:textbox style="mso-next-textbox:#_x0000_s1080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1" style="position:absolute;left:1714;top:14759;width:571;height:249" filled="f" stroked="f" strokeweight=".25pt">
              <v:textbox style="mso-next-textbox:#_x0000_s1081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2" style="position:absolute;left:2345;top:14759;width:1335;height:249" filled="f" stroked="f" strokeweight=".25pt">
              <v:textbox style="mso-next-textbox:#_x0000_s1082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3" style="position:absolute;left:3754;top:14759;width:796;height:249" filled="f" stroked="f" strokeweight=".25pt">
              <v:textbox style="mso-next-textbox:#_x0000_s108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84" style="position:absolute;left:4595;top:14759;width:519;height:249" filled="f" stroked="f" strokeweight=".25pt">
              <v:textbox style="mso-next-textbox:#_x0000_s108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5" style="position:absolute;left:9433;top:15038;width:765;height:249" filled="f" stroked="f" strokeweight=".25pt">
              <v:textbox style="mso-next-textbox:#_x0000_s1085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6" style="position:absolute;left:9433;top:15332;width:765;height:249" filled="f" stroked="f" strokeweight=".25pt">
              <v:textbox style="mso-next-textbox:#_x0000_s1086" inset="1pt,1pt,1pt,1pt">
                <w:txbxContent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87" style="position:absolute;left:5195;top:14412;width:6308;height:384" filled="f" stroked="f" strokeweight=".25pt">
              <v:textbox style="mso-next-textbox:#_x0000_s1087" inset="1pt,1pt,1pt,1pt">
                <w:txbxContent>
                  <w:p w:rsidR="001C14BA" w:rsidRPr="00B70E68" w:rsidRDefault="001C14BA" w:rsidP="00B70E68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</w:txbxContent>
              </v:textbox>
            </v:rect>
            <v:line id="_x0000_s1088" style="position:absolute" from="1175,15018" to="11534,15019" strokeweight="2pt"/>
            <v:line id="_x0000_s1089" style="position:absolute" from="1182,14734" to="5136,14735" strokeweight="2pt"/>
            <v:line id="_x0000_s1090" style="position:absolute" from="1174,14449" to="5128,14449" strokeweight="1pt"/>
            <v:line id="_x0000_s1091" style="position:absolute" from="1174,15585" to="5128,15586" strokeweight="1pt"/>
            <v:line id="_x0000_s1092" style="position:absolute" from="1174,15299" to="5128,15300" strokeweight="1pt"/>
            <v:group id="_x0000_s1093" style="position:absolute;left:1189;top:15045;width:2491;height:250" coordsize="19999,20000">
              <v:rect id="_x0000_s1094" style="position:absolute;width:8856;height:20000" filled="f" stroked="f" strokeweight=".25pt">
                <v:textbox style="mso-next-textbox:#_x0000_s1094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95" style="position:absolute;left:9281;width:10718;height:20000" filled="f" stroked="f" strokeweight=".25pt">
                <v:textbox style="mso-next-textbox:#_x0000_s1095" inset="1pt,1pt,1pt,1pt">
                  <w:txbxContent>
                    <w:p w:rsidR="001C14BA" w:rsidRPr="00B70E68" w:rsidRDefault="008A5EA2" w:rsidP="003E188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sz w:val="20"/>
                          <w:lang w:val="ru-RU"/>
                        </w:rPr>
                        <w:t>Булдакова</w:t>
                      </w:r>
                      <w:proofErr w:type="spellEnd"/>
                      <w:r>
                        <w:rPr>
                          <w:sz w:val="20"/>
                          <w:lang w:val="ru-RU"/>
                        </w:rPr>
                        <w:t xml:space="preserve"> У.В.</w:t>
                      </w:r>
                    </w:p>
                    <w:p w:rsidR="001C14BA" w:rsidRPr="00B70E68" w:rsidRDefault="001C14BA" w:rsidP="003E1882">
                      <w:pP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v:group>
            <v:group id="_x0000_s1096" style="position:absolute;left:1189;top:15324;width:2491;height:249" coordsize="19999,20000">
              <v:rect id="_x0000_s1097" style="position:absolute;width:8856;height:20000" filled="f" stroked="f" strokeweight=".25pt">
                <v:textbox style="mso-next-textbox:#_x0000_s1097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98" style="position:absolute;left:9281;width:10718;height:20000" filled="f" stroked="f" strokeweight=".25pt">
                <v:textbox style="mso-next-textbox:#_x0000_s1098" inset="1pt,1pt,1pt,1pt">
                  <w:txbxContent>
                    <w:p w:rsidR="001C14BA" w:rsidRPr="00B70E68" w:rsidRDefault="001C14BA" w:rsidP="003E188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B70E68">
                        <w:rPr>
                          <w:sz w:val="20"/>
                          <w:lang w:val="ru-RU"/>
                        </w:rPr>
                        <w:t>Леонтьев А.П</w:t>
                      </w:r>
                      <w:r>
                        <w:rPr>
                          <w:sz w:val="20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099" style="position:absolute;left:1189;top:15610;width:2491;height:249" coordsize="19999,20000">
              <v:rect id="_x0000_s1100" style="position:absolute;width:8856;height:20000" filled="f" stroked="f" strokeweight=".25pt">
                <v:textbox style="mso-next-textbox:#_x0000_s1100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101" style="position:absolute;left:9281;width:10718;height:20000" filled="f" stroked="f" strokeweight=".25pt">
                <v:textbox style="mso-next-textbox:#_x0000_s1101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02" style="position:absolute;left:1189;top:15888;width:2491;height:249" coordsize="19999,20000">
              <v:rect id="_x0000_s1103" style="position:absolute;width:8856;height:20000" filled="f" stroked="f" strokeweight=".25pt">
                <v:textbox style="mso-next-textbox:#_x0000_s1103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104" style="position:absolute;left:9281;width:10718;height:20000" filled="f" stroked="f" strokeweight=".25pt">
                <v:textbox style="mso-next-textbox:#_x0000_s1104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105" style="position:absolute;left:1189;top:16166;width:2491;height:249" coordsize="19999,20000">
              <v:rect id="_x0000_s1106" style="position:absolute;width:8856;height:20000" filled="f" stroked="f" strokeweight=".25pt">
                <v:textbox style="mso-next-textbox:#_x0000_s1106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107" style="position:absolute;left:9281;width:10718;height:20000" filled="f" stroked="f" strokeweight=".25pt">
                <v:textbox style="mso-next-textbox:#_x0000_s1107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108" style="position:absolute" from="8540,15023" to="8541,16423" strokeweight="2pt"/>
            <v:rect id="_x0000_s1109" style="position:absolute;left:5209;top:15083;width:3264;height:1295" filled="f" stroked="f" strokeweight=".25pt">
              <v:textbox style="mso-next-textbox:#_x0000_s1109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Содержание</w:t>
                    </w:r>
                  </w:p>
                </w:txbxContent>
              </v:textbox>
            </v:rect>
            <v:line id="_x0000_s1110" style="position:absolute" from="8547,15303" to="11540,15303" strokeweight="2pt"/>
            <v:line id="_x0000_s1111" style="position:absolute" from="8546,15586" to="11539,15588" strokeweight="2pt"/>
            <v:line id="_x0000_s1112" style="position:absolute" from="10241,15023" to="10243,15580" strokeweight="2pt"/>
            <v:rect id="_x0000_s1113" style="position:absolute;left:8585;top:15038;width:765;height:249" filled="f" stroked="f" strokeweight=".25pt">
              <v:textbox style="mso-next-textbox:#_x0000_s111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14" style="position:absolute;left:10288;top:15038;width:1207;height:249" filled="f" stroked="f" strokeweight=".25pt">
              <v:textbox style="mso-next-textbox:#_x0000_s111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115" style="position:absolute;left:10295;top:15324;width:1207;height:248" filled="f" stroked="f" strokeweight=".25pt">
              <v:textbox style="mso-next-textbox:#_x0000_s1115" inset="1pt,1pt,1pt,1pt">
                <w:txbxContent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116" style="position:absolute" from="8824,15308" to="8825,15580" strokeweight="1pt"/>
            <v:line id="_x0000_s1117" style="position:absolute" from="9107,15309" to="9108,15581" strokeweight="1pt"/>
            <v:rect id="_x0000_s1118" style="position:absolute;left:8585;top:15813;width:2910;height:354" filled="f" stroked="f" strokeweight=".25pt">
              <v:textbox style="mso-next-textbox:#_x0000_s1118" inset="1pt,1pt,1pt,1pt">
                <w:txbxContent>
                  <w:p w:rsidR="001C14BA" w:rsidRPr="005C3224" w:rsidRDefault="00002523" w:rsidP="003E1882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szCs w:val="28"/>
                      </w:rPr>
                      <w:t xml:space="preserve">                МХП-08</w:t>
                    </w:r>
                  </w:p>
                </w:txbxContent>
              </v:textbox>
            </v:rect>
          </v:group>
        </w:pict>
      </w:r>
      <w:r w:rsidR="00D86FD5" w:rsidRPr="00372958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3E1882" w:rsidRDefault="003E1882" w:rsidP="003E18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882" w:rsidRDefault="003E1882" w:rsidP="00470C13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</w:t>
      </w:r>
    </w:p>
    <w:p w:rsidR="003E1882" w:rsidRDefault="001D6631" w:rsidP="00470C13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………………………………………………………………………........5</w:t>
      </w:r>
    </w:p>
    <w:p w:rsidR="003E1882" w:rsidRDefault="003E1882" w:rsidP="00470C13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1882">
        <w:rPr>
          <w:rFonts w:ascii="Times New Roman" w:hAnsi="Times New Roman" w:cs="Times New Roman"/>
          <w:sz w:val="28"/>
          <w:szCs w:val="28"/>
        </w:rPr>
        <w:t xml:space="preserve">Описание устройства </w:t>
      </w:r>
      <w:proofErr w:type="spellStart"/>
      <w:r w:rsidRPr="003E1882">
        <w:rPr>
          <w:rFonts w:ascii="Times New Roman" w:hAnsi="Times New Roman" w:cs="Times New Roman"/>
          <w:sz w:val="28"/>
          <w:szCs w:val="28"/>
        </w:rPr>
        <w:t>кожухотрубчатого</w:t>
      </w:r>
      <w:proofErr w:type="spellEnd"/>
      <w:r w:rsidRPr="003E1882">
        <w:rPr>
          <w:rFonts w:ascii="Times New Roman" w:hAnsi="Times New Roman" w:cs="Times New Roman"/>
          <w:sz w:val="28"/>
          <w:szCs w:val="28"/>
        </w:rPr>
        <w:t xml:space="preserve"> теплообменника с неподвижными трубными решетками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…………………………………………………………….6</w:t>
      </w:r>
    </w:p>
    <w:p w:rsidR="003E1882" w:rsidRPr="003E1882" w:rsidRDefault="003E1882" w:rsidP="00470C13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1882">
        <w:rPr>
          <w:rFonts w:ascii="Times New Roman" w:hAnsi="Times New Roman" w:cs="Times New Roman"/>
          <w:sz w:val="28"/>
          <w:szCs w:val="28"/>
        </w:rPr>
        <w:t>Расчет горизонтального теплообменного аппарата с неподвижными трубными решетками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……………………………………………………………8</w:t>
      </w:r>
    </w:p>
    <w:p w:rsidR="003E1882" w:rsidRPr="00470C13" w:rsidRDefault="00470C13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13">
        <w:rPr>
          <w:rFonts w:ascii="Times New Roman" w:hAnsi="Times New Roman" w:cs="Times New Roman"/>
          <w:sz w:val="28"/>
          <w:szCs w:val="28"/>
        </w:rPr>
        <w:t>Выбор материала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………………………………………………………...8</w:t>
      </w:r>
    </w:p>
    <w:p w:rsidR="00470C13" w:rsidRDefault="00470C13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толщины стенки корпуса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……………………………………....10</w:t>
      </w:r>
    </w:p>
    <w:p w:rsidR="00470C13" w:rsidRDefault="00470C13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толщины стенки эллиптического днища</w:t>
      </w:r>
      <w:r w:rsidR="001F1992">
        <w:rPr>
          <w:rFonts w:ascii="Times New Roman" w:hAnsi="Times New Roman" w:cs="Times New Roman"/>
          <w:sz w:val="28"/>
          <w:szCs w:val="28"/>
        </w:rPr>
        <w:t>……………………...11</w:t>
      </w:r>
    </w:p>
    <w:p w:rsidR="00470C13" w:rsidRDefault="00470C13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толщины стенки распределительной коробки и плоской круглой крышки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………………………………………………………..12</w:t>
      </w:r>
    </w:p>
    <w:p w:rsidR="00372958" w:rsidRDefault="00372958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развальцо</w:t>
      </w:r>
      <w:r w:rsidR="00470C13">
        <w:rPr>
          <w:rFonts w:ascii="Times New Roman" w:hAnsi="Times New Roman" w:cs="Times New Roman"/>
          <w:sz w:val="28"/>
          <w:szCs w:val="28"/>
        </w:rPr>
        <w:t>вочного</w:t>
      </w:r>
      <w:proofErr w:type="spellEnd"/>
      <w:r w:rsidR="00470C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соединения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………………………………...13</w:t>
      </w:r>
    </w:p>
    <w:p w:rsidR="00372958" w:rsidRDefault="00372958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толщины трубной решетки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…………………………………….16</w:t>
      </w:r>
    </w:p>
    <w:p w:rsidR="00470C13" w:rsidRDefault="00372958" w:rsidP="00470C13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корпуса на устойчивость в местах установки опор</w:t>
      </w:r>
      <w:r w:rsidR="001F1992">
        <w:rPr>
          <w:rFonts w:ascii="Times New Roman" w:hAnsi="Times New Roman" w:cs="Times New Roman"/>
          <w:sz w:val="28"/>
          <w:szCs w:val="28"/>
        </w:rPr>
        <w:t>…………..18</w:t>
      </w:r>
    </w:p>
    <w:p w:rsidR="00372958" w:rsidRPr="00372958" w:rsidRDefault="00372958" w:rsidP="00372958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F1992">
        <w:rPr>
          <w:rFonts w:ascii="Times New Roman" w:hAnsi="Times New Roman" w:cs="Times New Roman"/>
          <w:sz w:val="28"/>
          <w:szCs w:val="28"/>
        </w:rPr>
        <w:t>……………………………………………………………..24</w:t>
      </w:r>
    </w:p>
    <w:p w:rsidR="00D86FD5" w:rsidRDefault="00D86FD5" w:rsidP="00D86F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Default="00D86FD5" w:rsidP="00D86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FD5" w:rsidRPr="00372958" w:rsidRDefault="00D908A8" w:rsidP="00D86FD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group id="_x0000_s1259" style="position:absolute;left:0;text-align:left;margin-left:60.35pt;margin-top:15.6pt;width:518.8pt;height:807.8pt;z-index:251669504;mso-position-horizontal-relative:page;mso-position-vertical-relative:page" coordsize="20000,20000">
            <v:rect id="_x0000_s1260" style="position:absolute;width:20000;height:20000" filled="f" strokeweight="2pt"/>
            <v:line id="_x0000_s1261" style="position:absolute" from="993,17183" to="995,18221" strokeweight="2pt"/>
            <v:line id="_x0000_s1262" style="position:absolute" from="10,17173" to="19977,17174" strokeweight="2pt"/>
            <v:line id="_x0000_s1263" style="position:absolute" from="2186,17192" to="2188,19989" strokeweight="2pt"/>
            <v:line id="_x0000_s1264" style="position:absolute" from="4919,17192" to="4921,19989" strokeweight="2pt"/>
            <v:line id="_x0000_s1265" style="position:absolute" from="6557,17192" to="6559,19989" strokeweight="2pt"/>
            <v:line id="_x0000_s1266" style="position:absolute" from="7650,17183" to="7652,19979" strokeweight="2pt"/>
            <v:line id="_x0000_s1267" style="position:absolute" from="15848,18239" to="15852,18932" strokeweight="2pt"/>
            <v:line id="_x0000_s1268" style="position:absolute" from="10,19293" to="7631,19295" strokeweight="1pt"/>
            <v:line id="_x0000_s1269" style="position:absolute" from="10,19646" to="7631,19647" strokeweight="1pt"/>
            <v:rect id="_x0000_s1270" style="position:absolute;left:54;top:17912;width:883;height:309" filled="f" stroked="f" strokeweight=".25pt">
              <v:textbox style="mso-next-textbox:#_x0000_s1270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71" style="position:absolute;left:1051;top:17912;width:1100;height:309" filled="f" stroked="f" strokeweight=".25pt">
              <v:textbox style="mso-next-textbox:#_x0000_s1271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2" style="position:absolute;left:2267;top:17912;width:2573;height:309" filled="f" stroked="f" strokeweight=".25pt">
              <v:textbox style="mso-next-textbox:#_x0000_s1272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73" style="position:absolute;left:4983;top:17912;width:1534;height:309" filled="f" stroked="f" strokeweight=".25pt">
              <v:textbox style="mso-next-textbox:#_x0000_s127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74" style="position:absolute;left:6604;top:17912;width:1000;height:309" filled="f" stroked="f" strokeweight=".25pt">
              <v:textbox style="mso-next-textbox:#_x0000_s127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5" style="position:absolute;left:15929;top:18258;width:1475;height:309" filled="f" stroked="f" strokeweight=".25pt">
              <v:textbox style="mso-next-textbox:#_x0000_s1275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6" style="position:absolute;left:15929;top:18623;width:1475;height:310" filled="f" stroked="f" strokeweight=".25pt">
              <v:textbox style="mso-next-textbox:#_x0000_s1276" inset="1pt,1pt,1pt,1pt">
                <w:txbxContent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277" style="position:absolute;left:7760;top:17481;width:12159;height:477" filled="f" stroked="f" strokeweight=".25pt">
              <v:textbox style="mso-next-textbox:#_x0000_s1277" inset="1pt,1pt,1pt,1pt">
                <w:txbxContent>
                  <w:p w:rsidR="001C14BA" w:rsidRPr="003D7244" w:rsidRDefault="001C14BA" w:rsidP="003E1882">
                    <w:pPr>
                      <w:pStyle w:val="ae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rFonts w:ascii="Journal" w:hAnsi="Journal"/>
                        <w:lang w:val="ru-RU"/>
                      </w:rPr>
                      <w:t>Расчетно-пояснительная записка</w:t>
                    </w:r>
                  </w:p>
                </w:txbxContent>
              </v:textbox>
            </v:rect>
            <v:line id="_x0000_s1278" style="position:absolute" from="12,18233" to="19979,18234" strokeweight="2pt"/>
            <v:line id="_x0000_s1279" style="position:absolute" from="25,17881" to="7646,17882" strokeweight="2pt"/>
            <v:line id="_x0000_s1280" style="position:absolute" from="10,17526" to="7631,17527" strokeweight="1pt"/>
            <v:line id="_x0000_s1281" style="position:absolute" from="10,18938" to="7631,18939" strokeweight="1pt"/>
            <v:line id="_x0000_s1282" style="position:absolute" from="10,18583" to="7631,18584" strokeweight="1pt"/>
            <v:group id="_x0000_s1283" style="position:absolute;left:39;top:18267;width:4801;height:310" coordsize="19999,20000">
              <v:rect id="_x0000_s1284" style="position:absolute;width:8856;height:20000" filled="f" stroked="f" strokeweight=".25pt">
                <v:textbox style="mso-next-textbox:#_x0000_s1284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285" style="position:absolute;left:9281;width:10718;height:20000" filled="f" stroked="f" strokeweight=".25pt">
                <v:textbox style="mso-next-textbox:#_x0000_s1285" inset="1pt,1pt,1pt,1pt">
                  <w:txbxContent>
                    <w:p w:rsidR="001C14BA" w:rsidRPr="00B70E68" w:rsidRDefault="008A5EA2" w:rsidP="001C14BA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sz w:val="20"/>
                          <w:lang w:val="ru-RU"/>
                        </w:rPr>
                        <w:t>Булдакова</w:t>
                      </w:r>
                      <w:proofErr w:type="spellEnd"/>
                      <w:r>
                        <w:rPr>
                          <w:sz w:val="20"/>
                          <w:lang w:val="ru-RU"/>
                        </w:rPr>
                        <w:t xml:space="preserve"> У.В.</w:t>
                      </w:r>
                    </w:p>
                    <w:p w:rsidR="001C14BA" w:rsidRPr="00EA57C2" w:rsidRDefault="001C14BA" w:rsidP="003E188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1C14BA" w:rsidRPr="006F6AAB" w:rsidRDefault="001C14BA" w:rsidP="003E1882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v:group>
            <v:group id="_x0000_s1286" style="position:absolute;left:39;top:18614;width:4801;height:309" coordsize="19999,20000">
              <v:rect id="_x0000_s1287" style="position:absolute;width:8856;height:20000" filled="f" stroked="f" strokeweight=".25pt">
                <v:textbox style="mso-next-textbox:#_x0000_s1287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288" style="position:absolute;left:9281;width:10718;height:20000" filled="f" stroked="f" strokeweight=".25pt">
                <v:textbox style="mso-next-textbox:#_x0000_s1288" inset="1pt,1pt,1pt,1pt">
                  <w:txbxContent>
                    <w:p w:rsidR="001C14BA" w:rsidRPr="00B70E68" w:rsidRDefault="001C14BA" w:rsidP="00EA57C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B70E68">
                        <w:rPr>
                          <w:sz w:val="20"/>
                          <w:lang w:val="ru-RU"/>
                        </w:rPr>
                        <w:t>Леонтьев А.П</w:t>
                      </w:r>
                      <w:r>
                        <w:rPr>
                          <w:sz w:val="20"/>
                          <w:lang w:val="ru-RU"/>
                        </w:rPr>
                        <w:t>.</w:t>
                      </w:r>
                    </w:p>
                    <w:p w:rsidR="001C14BA" w:rsidRPr="00992319" w:rsidRDefault="001C14BA" w:rsidP="003E1882">
                      <w:pPr>
                        <w:pStyle w:val="ae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289" style="position:absolute;left:39;top:18969;width:4801;height:309" coordsize="19999,20000">
              <v:rect id="_x0000_s1290" style="position:absolute;width:8856;height:20000" filled="f" stroked="f" strokeweight=".25pt">
                <v:textbox style="mso-next-textbox:#_x0000_s1290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291" style="position:absolute;left:9281;width:10718;height:20000" filled="f" stroked="f" strokeweight=".25pt">
                <v:textbox style="mso-next-textbox:#_x0000_s1291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292" style="position:absolute;left:39;top:19314;width:4801;height:310" coordsize="19999,20000">
              <v:rect id="_x0000_s1293" style="position:absolute;width:8856;height:20000" filled="f" stroked="f" strokeweight=".25pt">
                <v:textbox style="mso-next-textbox:#_x0000_s1293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294" style="position:absolute;left:9281;width:10718;height:20000" filled="f" stroked="f" strokeweight=".25pt">
                <v:textbox style="mso-next-textbox:#_x0000_s1294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295" style="position:absolute;left:39;top:19660;width:4801;height:309" coordsize="19999,20000">
              <v:rect id="_x0000_s1296" style="position:absolute;width:8856;height:20000" filled="f" stroked="f" strokeweight=".25pt">
                <v:textbox style="mso-next-textbox:#_x0000_s1296" inset="1pt,1pt,1pt,1pt">
                  <w:txbxContent>
                    <w:p w:rsidR="001C14BA" w:rsidRDefault="001C14BA" w:rsidP="003E1882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297" style="position:absolute;left:9281;width:10718;height:20000" filled="f" stroked="f" strokeweight=".25pt">
                <v:textbox style="mso-next-textbox:#_x0000_s1297" inset="1pt,1pt,1pt,1pt">
                  <w:txbxContent>
                    <w:p w:rsidR="001C14BA" w:rsidRPr="003D7244" w:rsidRDefault="001C14BA" w:rsidP="003E1882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298" style="position:absolute" from="14208,18239" to="14210,19979" strokeweight="2pt"/>
            <v:rect id="_x0000_s1299" style="position:absolute;left:7787;top:18314;width:6292;height:1609" filled="f" stroked="f" strokeweight=".25pt">
              <v:textbox style="mso-next-textbox:#_x0000_s1299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Введение</w:t>
                    </w:r>
                  </w:p>
                </w:txbxContent>
              </v:textbox>
            </v:rect>
            <v:line id="_x0000_s1300" style="position:absolute" from="14221,18587" to="19990,18588" strokeweight="2pt"/>
            <v:line id="_x0000_s1301" style="position:absolute" from="14219,18939" to="19988,18941" strokeweight="2pt"/>
            <v:line id="_x0000_s1302" style="position:absolute" from="17487,18239" to="17490,18932" strokeweight="2pt"/>
            <v:rect id="_x0000_s1303" style="position:absolute;left:14295;top:18258;width:1474;height:309" filled="f" stroked="f" strokeweight=".25pt">
              <v:textbox style="mso-next-textbox:#_x0000_s130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04" style="position:absolute;left:17577;top:18258;width:2327;height:309" filled="f" stroked="f" strokeweight=".25pt">
              <v:textbox style="mso-next-textbox:#_x0000_s130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305" style="position:absolute;left:17591;top:18613;width:2326;height:309" filled="f" stroked="f" strokeweight=".25pt">
              <v:textbox style="mso-next-textbox:#_x0000_s1305" inset="1pt,1pt,1pt,1pt">
                <w:txbxContent>
                  <w:p w:rsidR="001C14BA" w:rsidRPr="00C30973" w:rsidRDefault="001C14BA" w:rsidP="003E1882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306" style="position:absolute" from="14755,18594" to="14757,18932" strokeweight="1pt"/>
            <v:line id="_x0000_s1307" style="position:absolute" from="15301,18595" to="15303,18933" strokeweight="1pt"/>
            <v:rect id="_x0000_s1308" style="position:absolute;left:14295;top:19221;width:5609;height:440" filled="f" stroked="f" strokeweight=".25pt">
              <v:textbox style="mso-next-textbox:#_x0000_s1308" inset="1pt,1pt,1pt,1pt">
                <w:txbxContent>
                  <w:p w:rsidR="00002523" w:rsidRPr="005C3224" w:rsidRDefault="00002523" w:rsidP="00002523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szCs w:val="28"/>
                      </w:rPr>
                      <w:t xml:space="preserve">                МХП-08</w:t>
                    </w:r>
                  </w:p>
                  <w:p w:rsidR="001C14BA" w:rsidRPr="005C3224" w:rsidRDefault="001C14BA" w:rsidP="003E1882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C6C11" w:rsidRPr="00372958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DC6C11" w:rsidRDefault="00DC6C11" w:rsidP="006B290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11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7">
        <w:rPr>
          <w:rFonts w:ascii="Times New Roman" w:hAnsi="Times New Roman" w:cs="Times New Roman"/>
          <w:sz w:val="28"/>
          <w:szCs w:val="28"/>
        </w:rPr>
        <w:t xml:space="preserve">Процессы теплообмена имеют большое значение в </w:t>
      </w:r>
      <w:proofErr w:type="gramStart"/>
      <w:r w:rsidRPr="00330A87">
        <w:rPr>
          <w:rFonts w:ascii="Times New Roman" w:hAnsi="Times New Roman" w:cs="Times New Roman"/>
          <w:sz w:val="28"/>
          <w:szCs w:val="28"/>
        </w:rPr>
        <w:t>химической</w:t>
      </w:r>
      <w:proofErr w:type="gramEnd"/>
      <w:r w:rsidRPr="00330A87">
        <w:rPr>
          <w:rFonts w:ascii="Times New Roman" w:hAnsi="Times New Roman" w:cs="Times New Roman"/>
          <w:sz w:val="28"/>
          <w:szCs w:val="28"/>
        </w:rPr>
        <w:t>, энергетической, металлургической, пищевой и других отраслях 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Кожухотрубные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теплообменники относятся к наиболее распространенным аппаратам. Их применяют для теплообмена и термохимических процессов между различными жидкостями, парами и газами – как без изменения, так и с изменением их агрегатного состояния.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Кожухотрубные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теплообменники появились в начале ХХ века в связи с потребностями тепловых станций в теплообменниках с большой поверхностью, таких, как конденсаторы и подогреватели воды, работающие при относительно высоком давлении. </w:t>
      </w: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Кожухотрубные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теплообменники применяются в качестве конденсаторов, подогревателей и испарителей. В настоящее время их конструкция в результате специальных разработок с учетом опыта эксплуатации стала намного более совершенной. В те же годы началось широкое промышленное применение </w:t>
      </w: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кожухотрубных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теплообменников в нефтяной промышленности. Для эксплуатации в тяжелых условиях потребовались нагреватели и охладители массы, испарители и конденсаторы для различных фракций сырой нефти и сопутствующих органических жидкостей. Теплообменникам часто приходилось работать с загрязненными жидкостями при высоких температурах и давлениях, и поэтому их необходимо было конструировать так, чтобы обеспечить легкость ремонта и очистки.</w:t>
      </w:r>
    </w:p>
    <w:p w:rsidR="00372958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7">
        <w:rPr>
          <w:rFonts w:ascii="Times New Roman" w:hAnsi="Times New Roman" w:cs="Times New Roman"/>
          <w:sz w:val="28"/>
          <w:szCs w:val="28"/>
        </w:rPr>
        <w:t xml:space="preserve">С годами </w:t>
      </w: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кожухотрубные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теплообменники стали наиболее широко применяемым типом аппаратов. Это </w:t>
      </w:r>
      <w:proofErr w:type="gramStart"/>
      <w:r w:rsidRPr="00330A87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Pr="00330A87">
        <w:rPr>
          <w:rFonts w:ascii="Times New Roman" w:hAnsi="Times New Roman" w:cs="Times New Roman"/>
          <w:sz w:val="28"/>
          <w:szCs w:val="28"/>
        </w:rPr>
        <w:t xml:space="preserve"> прежде всего надежностью конструкции, большим набором вариантов исполнения для различных условий </w:t>
      </w:r>
    </w:p>
    <w:p w:rsidR="00372958" w:rsidRDefault="00372958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58" w:rsidRDefault="00372958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58" w:rsidRDefault="00372958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58" w:rsidRDefault="00372958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Pr="00330A87" w:rsidRDefault="00D908A8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139" style="position:absolute;left:0;text-align:left;margin-left:-5.45pt;margin-top:-39.15pt;width:518.8pt;height:806.35pt;z-index:251663360" coordorigin="1045,414" coordsize="10376,16061">
            <v:rect id="_x0000_s1140" style="position:absolute;left:1045;top:414;width:10376;height:16061" filled="f" strokeweight="2pt"/>
            <v:line id="_x0000_s1141" style="position:absolute" from="1612,15631" to="1613,16466" strokeweight="2pt"/>
            <v:line id="_x0000_s1142" style="position:absolute" from="1050,15625" to="11409,15625" strokeweight="2pt"/>
            <v:line id="_x0000_s1143" style="position:absolute" from="2179,15631" to="2180,16466" strokeweight="2pt"/>
            <v:line id="_x0000_s1144" style="position:absolute" from="3597,15631" to="3598,16466" strokeweight="2pt"/>
            <v:line id="_x0000_s1145" style="position:absolute" from="4447,15639" to="4448,16466" strokeweight="2pt"/>
            <v:line id="_x0000_s1146" style="position:absolute" from="5014,15631" to="5015,16458" strokeweight="2pt"/>
            <v:line id="_x0000_s1147" style="position:absolute" from="10853,15631" to="10855,16466" strokeweight="2pt"/>
            <v:line id="_x0000_s1148" style="position:absolute" from="1050,15907" to="5004,15909" strokeweight="1pt"/>
            <v:line id="_x0000_s1149" style="position:absolute" from="1050,16191" to="5004,16192" strokeweight="2pt"/>
            <v:line id="_x0000_s1150" style="position:absolute" from="10860,15910" to="11416,15910" strokeweight="1pt"/>
            <v:rect id="_x0000_s1151" style="position:absolute;left:1073;top:16202;width:519;height:248" filled="f" stroked="f" strokeweight=".25pt">
              <v:textbox style="mso-next-textbox:#_x0000_s1151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2" style="position:absolute;left:1636;top:16202;width:519;height:248" filled="f" stroked="f" strokeweight=".25pt">
              <v:textbox style="mso-next-textbox:#_x0000_s1152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3" style="position:absolute;left:2221;top:16202;width:1335;height:248" filled="f" stroked="f" strokeweight=".25pt">
              <v:textbox style="mso-next-textbox:#_x0000_s115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4" style="position:absolute;left:3630;top:16202;width:796;height:248" filled="f" stroked="f" strokeweight=".25pt">
              <v:textbox style="mso-next-textbox:#_x0000_s115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55" style="position:absolute;left:4471;top:16202;width:519;height:248" filled="f" stroked="f" strokeweight=".25pt">
              <v:textbox style="mso-next-textbox:#_x0000_s1155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6" style="position:absolute;left:10876;top:15653;width:519;height:249" filled="f" stroked="f" strokeweight=".25pt">
              <v:textbox style="mso-next-textbox:#_x0000_s1156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7" style="position:absolute;left:10876;top:16021;width:519;height:340" filled="f" stroked="f" strokeweight=".25pt">
              <v:textbox style="mso-next-textbox:#_x0000_s1157" inset="1pt,1pt,1pt,1pt">
                <w:txbxContent>
                  <w:p w:rsidR="001C14BA" w:rsidRPr="0048389D" w:rsidRDefault="001C14BA" w:rsidP="003E1882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58" style="position:absolute;left:5063;top:15714;width:5746;height:720" filled="f" stroked="f" strokeweight=".25pt">
              <v:textbox style="mso-next-textbox:#_x0000_s115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>
                    <w:pPr>
                      <w:rPr>
                        <w:szCs w:val="8"/>
                      </w:rPr>
                    </w:pPr>
                  </w:p>
                </w:txbxContent>
              </v:textbox>
            </v:rect>
          </v:group>
        </w:pict>
      </w:r>
      <w:r w:rsidR="00330A87" w:rsidRPr="00330A87">
        <w:rPr>
          <w:rFonts w:ascii="Times New Roman" w:hAnsi="Times New Roman" w:cs="Times New Roman"/>
          <w:sz w:val="28"/>
          <w:szCs w:val="28"/>
        </w:rPr>
        <w:t xml:space="preserve">эксплуатации, в частности: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однофазные потоки, кипение и конденсация по горячей и холодной сторонам теплообменника с вертикальным или горизонтальным исполнением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диапазон давления от вакуума до высоких значений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в широких пределах изменяющиеся перепады давления по обеим сторонам вследствие большого разнообразия вариантов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удовлетворение требований по термическим напряжениям без существенного повышения стоимости аппарата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>размеры от малых до предельно больших (5000 м</w:t>
      </w:r>
      <w:proofErr w:type="gramStart"/>
      <w:r w:rsidRPr="00330A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0A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возможность применения различных материалов в соответствии с требованиями к стоимости, коррозии, температурному режиму и давлению </w:t>
      </w:r>
    </w:p>
    <w:p w:rsidR="00330A87" w:rsidRP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 xml:space="preserve">использование развитых поверхностей теплообмена как внутри труб, так и снаружи, различных </w:t>
      </w:r>
      <w:proofErr w:type="spellStart"/>
      <w:r w:rsidRPr="00330A87">
        <w:rPr>
          <w:rFonts w:ascii="Times New Roman" w:hAnsi="Times New Roman" w:cs="Times New Roman"/>
          <w:sz w:val="28"/>
          <w:szCs w:val="28"/>
        </w:rPr>
        <w:t>интенсификаторов</w:t>
      </w:r>
      <w:proofErr w:type="spellEnd"/>
      <w:r w:rsidRPr="00330A87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330A87" w:rsidRDefault="00330A87" w:rsidP="006B290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A87">
        <w:rPr>
          <w:rFonts w:ascii="Times New Roman" w:hAnsi="Times New Roman" w:cs="Times New Roman"/>
          <w:sz w:val="28"/>
          <w:szCs w:val="28"/>
        </w:rPr>
        <w:t>возможность извлечения пучка труб для очистки и ремонта</w:t>
      </w:r>
    </w:p>
    <w:p w:rsidR="00330A87" w:rsidRDefault="00330A87" w:rsidP="006B29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0A87" w:rsidRDefault="00330A87" w:rsidP="00330A8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2958" w:rsidRPr="00372958" w:rsidRDefault="00372958" w:rsidP="00372958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58" w:rsidRPr="00372958" w:rsidRDefault="00372958" w:rsidP="00372958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58" w:rsidRPr="00372958" w:rsidRDefault="00372958" w:rsidP="00372958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87" w:rsidRPr="00372958" w:rsidRDefault="00D908A8" w:rsidP="003E1882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group id="_x0000_s1309" style="position:absolute;left:0;text-align:left;margin-left:58.75pt;margin-top:18.35pt;width:518.8pt;height:805.05pt;z-index:251670528;mso-position-horizontal-relative:page;mso-position-vertical-relative:page" coordsize="20000,20000">
            <v:rect id="_x0000_s1310" style="position:absolute;width:20000;height:20000" filled="f" strokeweight="2pt"/>
            <v:line id="_x0000_s1311" style="position:absolute" from="993,17183" to="995,18221" strokeweight="2pt"/>
            <v:line id="_x0000_s1312" style="position:absolute" from="10,17173" to="19977,17174" strokeweight="2pt"/>
            <v:line id="_x0000_s1313" style="position:absolute" from="2186,17192" to="2188,19989" strokeweight="2pt"/>
            <v:line id="_x0000_s1314" style="position:absolute" from="4919,17192" to="4921,19989" strokeweight="2pt"/>
            <v:line id="_x0000_s1315" style="position:absolute" from="6557,17192" to="6559,19989" strokeweight="2pt"/>
            <v:line id="_x0000_s1316" style="position:absolute" from="7650,17183" to="7652,19979" strokeweight="2pt"/>
            <v:line id="_x0000_s1317" style="position:absolute" from="15848,18239" to="15852,18932" strokeweight="2pt"/>
            <v:line id="_x0000_s1318" style="position:absolute" from="10,19293" to="7631,19295" strokeweight="1pt"/>
            <v:line id="_x0000_s1319" style="position:absolute" from="10,19646" to="7631,19647" strokeweight="1pt"/>
            <v:rect id="_x0000_s1320" style="position:absolute;left:54;top:17912;width:883;height:309" filled="f" stroked="f" strokeweight=".25pt">
              <v:textbox style="mso-next-textbox:#_x0000_s1320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1" style="position:absolute;left:1051;top:17912;width:1100;height:309" filled="f" stroked="f" strokeweight=".25pt">
              <v:textbox style="mso-next-textbox:#_x0000_s1321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2" style="position:absolute;left:2267;top:17912;width:2573;height:309" filled="f" stroked="f" strokeweight=".25pt">
              <v:textbox style="mso-next-textbox:#_x0000_s1322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23" style="position:absolute;left:4983;top:17912;width:1534;height:309" filled="f" stroked="f" strokeweight=".25pt">
              <v:textbox style="mso-next-textbox:#_x0000_s1323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24" style="position:absolute;left:6604;top:17912;width:1000;height:309" filled="f" stroked="f" strokeweight=".25pt">
              <v:textbox style="mso-next-textbox:#_x0000_s1324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5" style="position:absolute;left:15929;top:18258;width:1475;height:309" filled="f" stroked="f" strokeweight=".25pt">
              <v:textbox style="mso-next-textbox:#_x0000_s1325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6" style="position:absolute;left:15929;top:18623;width:1475;height:310" filled="f" stroked="f" strokeweight=".25pt">
              <v:textbox style="mso-next-textbox:#_x0000_s1326" inset="1pt,1pt,1pt,1pt">
                <w:txbxContent>
                  <w:p w:rsidR="001C14BA" w:rsidRPr="00C30973" w:rsidRDefault="001C14BA" w:rsidP="00372958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27" style="position:absolute;left:7760;top:17481;width:12159;height:477" filled="f" stroked="f" strokeweight=".25pt">
              <v:textbox style="mso-next-textbox:#_x0000_s1327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/>
                </w:txbxContent>
              </v:textbox>
            </v:rect>
            <v:line id="_x0000_s1328" style="position:absolute" from="12,18233" to="19979,18234" strokeweight="2pt"/>
            <v:line id="_x0000_s1329" style="position:absolute" from="25,17881" to="7646,17882" strokeweight="2pt"/>
            <v:line id="_x0000_s1330" style="position:absolute" from="10,17526" to="7631,17527" strokeweight="1pt"/>
            <v:line id="_x0000_s1331" style="position:absolute" from="10,18938" to="7631,18939" strokeweight="1pt"/>
            <v:line id="_x0000_s1332" style="position:absolute" from="10,18583" to="7631,18584" strokeweight="1pt"/>
            <v:group id="_x0000_s1333" style="position:absolute;left:39;top:18267;width:4801;height:310" coordsize="19999,20000">
              <v:rect id="_x0000_s1334" style="position:absolute;width:8856;height:20000" filled="f" stroked="f" strokeweight=".25pt">
                <v:textbox style="mso-next-textbox:#_x0000_s1334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35" style="position:absolute;left:9281;width:10718;height:20000" filled="f" stroked="f" strokeweight=".25pt">
                <v:textbox style="mso-next-textbox:#_x0000_s1335" inset="1pt,1pt,1pt,1pt">
                  <w:txbxContent>
                    <w:p w:rsidR="001C14BA" w:rsidRPr="00B70E68" w:rsidRDefault="008A5EA2" w:rsidP="001C14BA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sz w:val="20"/>
                          <w:lang w:val="ru-RU"/>
                        </w:rPr>
                        <w:t>Булдакова</w:t>
                      </w:r>
                      <w:proofErr w:type="spellEnd"/>
                      <w:r>
                        <w:rPr>
                          <w:sz w:val="20"/>
                          <w:lang w:val="ru-RU"/>
                        </w:rPr>
                        <w:t xml:space="preserve"> У.В.</w:t>
                      </w:r>
                    </w:p>
                    <w:p w:rsidR="001C14BA" w:rsidRPr="00EA57C2" w:rsidRDefault="001C14BA" w:rsidP="00EA57C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1C14BA" w:rsidRPr="00992319" w:rsidRDefault="001C14BA" w:rsidP="00372958">
                      <w:pPr>
                        <w:pStyle w:val="ae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1C14BA" w:rsidRPr="006F6AAB" w:rsidRDefault="001C14BA" w:rsidP="00372958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v:group>
            <v:group id="_x0000_s1336" style="position:absolute;left:39;top:18614;width:4801;height:309" coordsize="19999,20000">
              <v:rect id="_x0000_s1337" style="position:absolute;width:8856;height:20000" filled="f" stroked="f" strokeweight=".25pt">
                <v:textbox style="mso-next-textbox:#_x0000_s1337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38" style="position:absolute;left:9281;width:10718;height:20000" filled="f" stroked="f" strokeweight=".25pt">
                <v:textbox style="mso-next-textbox:#_x0000_s1338" inset="1pt,1pt,1pt,1pt">
                  <w:txbxContent>
                    <w:p w:rsidR="001C14BA" w:rsidRPr="00B70E68" w:rsidRDefault="001C14BA" w:rsidP="00EA57C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B70E68">
                        <w:rPr>
                          <w:sz w:val="20"/>
                          <w:lang w:val="ru-RU"/>
                        </w:rPr>
                        <w:t>Леонтьев А.П</w:t>
                      </w:r>
                      <w:r>
                        <w:rPr>
                          <w:sz w:val="20"/>
                          <w:lang w:val="ru-RU"/>
                        </w:rPr>
                        <w:t>.</w:t>
                      </w:r>
                    </w:p>
                    <w:p w:rsidR="001C14BA" w:rsidRPr="00992319" w:rsidRDefault="001C14BA" w:rsidP="00372958">
                      <w:pPr>
                        <w:pStyle w:val="ae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39" style="position:absolute;left:39;top:18969;width:4801;height:309" coordsize="19999,20000">
              <v:rect id="_x0000_s1340" style="position:absolute;width:8856;height:20000" filled="f" stroked="f" strokeweight=".25pt">
                <v:textbox style="mso-next-textbox:#_x0000_s1340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41" style="position:absolute;left:9281;width:10718;height:20000" filled="f" stroked="f" strokeweight=".25pt">
                <v:textbox style="mso-next-textbox:#_x0000_s1341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42" style="position:absolute;left:39;top:19314;width:4801;height:310" coordsize="19999,20000">
              <v:rect id="_x0000_s1343" style="position:absolute;width:8856;height:20000" filled="f" stroked="f" strokeweight=".25pt">
                <v:textbox style="mso-next-textbox:#_x0000_s1343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344" style="position:absolute;left:9281;width:10718;height:20000" filled="f" stroked="f" strokeweight=".25pt">
                <v:textbox style="mso-next-textbox:#_x0000_s1344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45" style="position:absolute;left:39;top:19660;width:4801;height:309" coordsize="19999,20000">
              <v:rect id="_x0000_s1346" style="position:absolute;width:8856;height:20000" filled="f" stroked="f" strokeweight=".25pt">
                <v:textbox style="mso-next-textbox:#_x0000_s1346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47" style="position:absolute;left:9281;width:10718;height:20000" filled="f" stroked="f" strokeweight=".25pt">
                <v:textbox style="mso-next-textbox:#_x0000_s1347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348" style="position:absolute" from="14208,18239" to="14210,19979" strokeweight="2pt"/>
            <v:rect id="_x0000_s1349" style="position:absolute;left:7787;top:18314;width:6292;height:1609" filled="f" stroked="f" strokeweight=".25pt">
              <v:textbox style="mso-next-textbox:#_x0000_s1349" inset="1pt,1pt,1pt,1pt">
                <w:txbxContent>
                  <w:p w:rsidR="001C14BA" w:rsidRPr="001D6631" w:rsidRDefault="001C14BA" w:rsidP="001D6631">
                    <w:pPr>
                      <w:pStyle w:val="ae"/>
                      <w:rPr>
                        <w:szCs w:val="28"/>
                        <w:lang w:val="ru-RU"/>
                      </w:rPr>
                    </w:pPr>
                    <w:r w:rsidRPr="001D6631">
                      <w:rPr>
                        <w:sz w:val="24"/>
                        <w:szCs w:val="24"/>
                        <w:lang w:val="ru-RU"/>
                      </w:rPr>
                      <w:t xml:space="preserve">Описание устройства </w:t>
                    </w:r>
                    <w:proofErr w:type="spellStart"/>
                    <w:r w:rsidRPr="001D6631">
                      <w:rPr>
                        <w:sz w:val="24"/>
                        <w:szCs w:val="24"/>
                        <w:lang w:val="ru-RU"/>
                      </w:rPr>
                      <w:t>кожух</w:t>
                    </w:r>
                    <w:proofErr w:type="gramStart"/>
                    <w:r w:rsidRPr="001D6631">
                      <w:rPr>
                        <w:sz w:val="24"/>
                        <w:szCs w:val="24"/>
                        <w:lang w:val="ru-RU"/>
                      </w:rPr>
                      <w:t>о</w:t>
                    </w:r>
                    <w:proofErr w:type="spellEnd"/>
                    <w:r>
                      <w:rPr>
                        <w:sz w:val="24"/>
                        <w:szCs w:val="24"/>
                        <w:lang w:val="ru-RU"/>
                      </w:rPr>
                      <w:t>-</w:t>
                    </w:r>
                    <w:proofErr w:type="gramEnd"/>
                    <w:r>
                      <w:rPr>
                        <w:sz w:val="24"/>
                        <w:szCs w:val="24"/>
                        <w:lang w:val="ru-RU"/>
                      </w:rPr>
                      <w:t xml:space="preserve"> </w:t>
                    </w:r>
                    <w:r w:rsidRPr="001D6631">
                      <w:rPr>
                        <w:sz w:val="24"/>
                        <w:szCs w:val="24"/>
                        <w:lang w:val="ru-RU"/>
                      </w:rPr>
                      <w:t>трубчатого теплообменника с</w:t>
                    </w:r>
                    <w:r>
                      <w:rPr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 w:rsidRPr="001D6631">
                      <w:rPr>
                        <w:sz w:val="24"/>
                        <w:szCs w:val="24"/>
                        <w:lang w:val="ru-RU"/>
                      </w:rPr>
                      <w:t>непонеподвижными</w:t>
                    </w:r>
                    <w:proofErr w:type="spellEnd"/>
                    <w:r>
                      <w:rPr>
                        <w:sz w:val="24"/>
                        <w:szCs w:val="24"/>
                        <w:lang w:val="ru-RU"/>
                      </w:rPr>
                      <w:t xml:space="preserve"> трубными решетками.</w:t>
                    </w:r>
                  </w:p>
                  <w:p w:rsidR="001C14BA" w:rsidRDefault="001C14BA"/>
                </w:txbxContent>
              </v:textbox>
            </v:rect>
            <v:line id="_x0000_s1350" style="position:absolute" from="14221,18587" to="19990,18588" strokeweight="2pt"/>
            <v:line id="_x0000_s1351" style="position:absolute" from="14219,18939" to="19988,18941" strokeweight="2pt"/>
            <v:line id="_x0000_s1352" style="position:absolute" from="17487,18239" to="17490,18932" strokeweight="2pt"/>
            <v:rect id="_x0000_s1353" style="position:absolute;left:14295;top:18258;width:1474;height:309" filled="f" stroked="f" strokeweight=".25pt">
              <v:textbox style="mso-next-textbox:#_x0000_s1353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54" style="position:absolute;left:17577;top:18258;width:2327;height:309" filled="f" stroked="f" strokeweight=".25pt">
              <v:textbox style="mso-next-textbox:#_x0000_s1354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355" style="position:absolute;left:17591;top:18613;width:2326;height:309" filled="f" stroked="f" strokeweight=".25pt">
              <v:textbox style="mso-next-textbox:#_x0000_s1355" inset="1pt,1pt,1pt,1pt">
                <w:txbxContent>
                  <w:p w:rsidR="001C14BA" w:rsidRPr="00C30973" w:rsidRDefault="001C14BA" w:rsidP="00372958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356" style="position:absolute" from="14755,18594" to="14757,18932" strokeweight="1pt"/>
            <v:line id="_x0000_s1357" style="position:absolute" from="15301,18595" to="15303,18933" strokeweight="1pt"/>
            <v:rect id="_x0000_s1358" style="position:absolute;left:14295;top:19221;width:5609;height:440" filled="f" stroked="f" strokeweight=".25pt">
              <v:textbox style="mso-next-textbox:#_x0000_s1358" inset="1pt,1pt,1pt,1pt">
                <w:txbxContent>
                  <w:p w:rsidR="00002523" w:rsidRPr="005C3224" w:rsidRDefault="00002523" w:rsidP="00002523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szCs w:val="28"/>
                      </w:rPr>
                      <w:t xml:space="preserve">                МХП-08</w:t>
                    </w:r>
                  </w:p>
                  <w:p w:rsidR="001C14BA" w:rsidRPr="005C3224" w:rsidRDefault="001C14BA" w:rsidP="00372958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330A87" w:rsidRPr="00372958">
        <w:rPr>
          <w:rFonts w:ascii="Times New Roman" w:hAnsi="Times New Roman" w:cs="Times New Roman"/>
          <w:b/>
          <w:sz w:val="36"/>
          <w:szCs w:val="36"/>
        </w:rPr>
        <w:t xml:space="preserve">Описание устройства </w:t>
      </w:r>
      <w:proofErr w:type="spellStart"/>
      <w:r w:rsidR="00330A87" w:rsidRPr="00372958">
        <w:rPr>
          <w:rFonts w:ascii="Times New Roman" w:hAnsi="Times New Roman" w:cs="Times New Roman"/>
          <w:b/>
          <w:sz w:val="36"/>
          <w:szCs w:val="36"/>
        </w:rPr>
        <w:t>кожухотрубчатого</w:t>
      </w:r>
      <w:proofErr w:type="spellEnd"/>
      <w:r w:rsidR="00330A87" w:rsidRPr="00372958">
        <w:rPr>
          <w:rFonts w:ascii="Times New Roman" w:hAnsi="Times New Roman" w:cs="Times New Roman"/>
          <w:b/>
          <w:sz w:val="36"/>
          <w:szCs w:val="36"/>
        </w:rPr>
        <w:t xml:space="preserve"> теплообменника с неподвижными трубными решетками.</w:t>
      </w:r>
    </w:p>
    <w:p w:rsidR="00330A87" w:rsidRDefault="00330A87" w:rsidP="00330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7E" w:rsidRDefault="0006687E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87E">
        <w:rPr>
          <w:rFonts w:ascii="Times New Roman" w:hAnsi="Times New Roman" w:cs="Times New Roman"/>
          <w:sz w:val="28"/>
          <w:szCs w:val="28"/>
        </w:rPr>
        <w:t>Кожухотрубчатые</w:t>
      </w:r>
      <w:proofErr w:type="spellEnd"/>
      <w:r w:rsidRPr="0006687E">
        <w:rPr>
          <w:rFonts w:ascii="Times New Roman" w:hAnsi="Times New Roman" w:cs="Times New Roman"/>
          <w:sz w:val="28"/>
          <w:szCs w:val="28"/>
        </w:rPr>
        <w:t xml:space="preserve"> теплообменники наиболее широко используют благодаря простоте</w:t>
      </w:r>
      <w:r>
        <w:rPr>
          <w:rFonts w:ascii="Times New Roman" w:hAnsi="Times New Roman" w:cs="Times New Roman"/>
          <w:sz w:val="28"/>
          <w:szCs w:val="28"/>
        </w:rPr>
        <w:t xml:space="preserve"> конструкции и технологии изготовления.</w:t>
      </w:r>
    </w:p>
    <w:p w:rsidR="0006687E" w:rsidRDefault="0006687E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кожухотрубчатые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теплообменники следующих типов</w:t>
      </w:r>
      <w:r w:rsidR="0054157F" w:rsidRPr="0054157F">
        <w:rPr>
          <w:rFonts w:ascii="Times New Roman" w:hAnsi="Times New Roman" w:cs="Times New Roman"/>
          <w:sz w:val="28"/>
          <w:szCs w:val="28"/>
        </w:rPr>
        <w:t>:</w:t>
      </w:r>
    </w:p>
    <w:p w:rsidR="0054157F" w:rsidRPr="0054157F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неподвижными трубными решетками (с жестким кожухом и жестко закрепленными решетками)</w:t>
      </w:r>
      <w:r w:rsidRPr="0054157F">
        <w:rPr>
          <w:rFonts w:ascii="Times New Roman" w:hAnsi="Times New Roman" w:cs="Times New Roman"/>
          <w:sz w:val="28"/>
          <w:szCs w:val="28"/>
        </w:rPr>
        <w:t>;</w:t>
      </w:r>
    </w:p>
    <w:p w:rsidR="0054157F" w:rsidRPr="0054157F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температурным компенсатором на кожухе</w:t>
      </w:r>
      <w:r w:rsidRPr="0054157F">
        <w:rPr>
          <w:rFonts w:ascii="Times New Roman" w:hAnsi="Times New Roman" w:cs="Times New Roman"/>
          <w:sz w:val="28"/>
          <w:szCs w:val="28"/>
        </w:rPr>
        <w:t>;</w:t>
      </w:r>
    </w:p>
    <w:p w:rsidR="0054157F" w:rsidRPr="0054157F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плавающей головкой</w:t>
      </w:r>
      <w:r w:rsidRPr="0054157F">
        <w:rPr>
          <w:rFonts w:ascii="Times New Roman" w:hAnsi="Times New Roman" w:cs="Times New Roman"/>
          <w:sz w:val="28"/>
          <w:szCs w:val="28"/>
        </w:rPr>
        <w:t>;</w:t>
      </w:r>
    </w:p>
    <w:p w:rsidR="0054157F" w:rsidRPr="0054157F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-образными теплообменными трубками</w:t>
      </w:r>
      <w:r w:rsidRPr="0054157F">
        <w:rPr>
          <w:rFonts w:ascii="Times New Roman" w:hAnsi="Times New Roman" w:cs="Times New Roman"/>
          <w:sz w:val="28"/>
          <w:szCs w:val="28"/>
        </w:rPr>
        <w:t>;</w:t>
      </w:r>
    </w:p>
    <w:p w:rsidR="0054157F" w:rsidRPr="006B2DAC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плавающей головкой и компенсатором на ней</w:t>
      </w:r>
      <w:r w:rsidRPr="0054157F">
        <w:rPr>
          <w:rFonts w:ascii="Times New Roman" w:hAnsi="Times New Roman" w:cs="Times New Roman"/>
          <w:sz w:val="28"/>
          <w:szCs w:val="28"/>
        </w:rPr>
        <w:t>;</w:t>
      </w:r>
    </w:p>
    <w:p w:rsidR="0054157F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назначения эти аппараты могут быть подогревателями, холодильниками, конденсаторами и испарителями. Для увеличения скорости движения теплоносителей, а следовательно, и повышения коэффициента теплоотдачи изготавливают двух-, четырех-, 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72958">
        <w:rPr>
          <w:rFonts w:ascii="Times New Roman" w:hAnsi="Times New Roman" w:cs="Times New Roman"/>
          <w:sz w:val="28"/>
          <w:szCs w:val="28"/>
        </w:rPr>
        <w:t>венадцатиходовые</w:t>
      </w:r>
      <w:proofErr w:type="spellEnd"/>
      <w:r w:rsidR="00372958">
        <w:rPr>
          <w:rFonts w:ascii="Times New Roman" w:hAnsi="Times New Roman" w:cs="Times New Roman"/>
          <w:sz w:val="28"/>
          <w:szCs w:val="28"/>
        </w:rPr>
        <w:t xml:space="preserve"> теплообменники.</w:t>
      </w:r>
    </w:p>
    <w:p w:rsidR="000F61CD" w:rsidRPr="00372958" w:rsidRDefault="003E1882" w:rsidP="007F5DFD">
      <w:pPr>
        <w:spacing w:after="0" w:line="36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57F">
        <w:rPr>
          <w:rFonts w:ascii="Times New Roman" w:hAnsi="Times New Roman" w:cs="Times New Roman"/>
          <w:b/>
          <w:sz w:val="28"/>
          <w:szCs w:val="28"/>
        </w:rPr>
        <w:t>Кожухотрубчатый</w:t>
      </w:r>
      <w:proofErr w:type="spellEnd"/>
      <w:r w:rsidR="0054157F">
        <w:rPr>
          <w:rFonts w:ascii="Times New Roman" w:hAnsi="Times New Roman" w:cs="Times New Roman"/>
          <w:b/>
          <w:sz w:val="28"/>
          <w:szCs w:val="28"/>
        </w:rPr>
        <w:t xml:space="preserve"> теплообменник жесткого типа</w:t>
      </w:r>
    </w:p>
    <w:p w:rsidR="00372958" w:rsidRDefault="0054157F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Двухходовой </w:t>
      </w:r>
      <w:r w:rsidR="0040675D">
        <w:rPr>
          <w:rFonts w:ascii="Times New Roman" w:hAnsi="Times New Roman" w:cs="Times New Roman"/>
          <w:sz w:val="28"/>
          <w:szCs w:val="28"/>
        </w:rPr>
        <w:t>горизонтальный теплообменник жесткого типа состоит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5D">
        <w:rPr>
          <w:rFonts w:ascii="Times New Roman" w:hAnsi="Times New Roman" w:cs="Times New Roman"/>
          <w:sz w:val="28"/>
          <w:szCs w:val="28"/>
        </w:rPr>
        <w:t>из ц</w:t>
      </w:r>
      <w:r w:rsidR="000F61CD">
        <w:rPr>
          <w:rFonts w:ascii="Times New Roman" w:hAnsi="Times New Roman" w:cs="Times New Roman"/>
          <w:sz w:val="28"/>
          <w:szCs w:val="28"/>
        </w:rPr>
        <w:t>илиндрического сварного кожуха</w:t>
      </w:r>
      <w:r w:rsidR="0040675D">
        <w:rPr>
          <w:rFonts w:ascii="Times New Roman" w:hAnsi="Times New Roman" w:cs="Times New Roman"/>
          <w:sz w:val="28"/>
          <w:szCs w:val="28"/>
        </w:rPr>
        <w:t>, трубного п</w:t>
      </w:r>
      <w:r w:rsidR="000F61CD">
        <w:rPr>
          <w:rFonts w:ascii="Times New Roman" w:hAnsi="Times New Roman" w:cs="Times New Roman"/>
          <w:sz w:val="28"/>
          <w:szCs w:val="28"/>
        </w:rPr>
        <w:t>учка, распределительной камеры</w:t>
      </w:r>
      <w:r w:rsidR="000F61CD" w:rsidRPr="000F61CD">
        <w:rPr>
          <w:rFonts w:ascii="Times New Roman" w:hAnsi="Times New Roman" w:cs="Times New Roman"/>
          <w:sz w:val="28"/>
          <w:szCs w:val="28"/>
        </w:rPr>
        <w:t xml:space="preserve"> </w:t>
      </w:r>
      <w:r w:rsidR="000F61CD">
        <w:rPr>
          <w:rFonts w:ascii="Times New Roman" w:hAnsi="Times New Roman" w:cs="Times New Roman"/>
          <w:sz w:val="28"/>
          <w:szCs w:val="28"/>
        </w:rPr>
        <w:t xml:space="preserve"> и крышек</w:t>
      </w:r>
      <w:proofErr w:type="gramStart"/>
      <w:r w:rsidR="000F61CD">
        <w:rPr>
          <w:rFonts w:ascii="Times New Roman" w:hAnsi="Times New Roman" w:cs="Times New Roman"/>
          <w:sz w:val="28"/>
          <w:szCs w:val="28"/>
        </w:rPr>
        <w:t xml:space="preserve"> </w:t>
      </w:r>
      <w:r w:rsidR="004067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75D">
        <w:rPr>
          <w:rFonts w:ascii="Times New Roman" w:hAnsi="Times New Roman" w:cs="Times New Roman"/>
          <w:sz w:val="28"/>
          <w:szCs w:val="28"/>
        </w:rPr>
        <w:t xml:space="preserve"> Трубный пучок </w:t>
      </w:r>
      <w:r w:rsidR="00B2601C">
        <w:rPr>
          <w:rFonts w:ascii="Times New Roman" w:hAnsi="Times New Roman" w:cs="Times New Roman"/>
          <w:sz w:val="28"/>
          <w:szCs w:val="28"/>
        </w:rPr>
        <w:t>образован трубами 6, закрепленным</w:t>
      </w:r>
      <w:r w:rsidR="000F61CD">
        <w:rPr>
          <w:rFonts w:ascii="Times New Roman" w:hAnsi="Times New Roman" w:cs="Times New Roman"/>
          <w:sz w:val="28"/>
          <w:szCs w:val="28"/>
        </w:rPr>
        <w:t>и в двух трубных решетках</w:t>
      </w:r>
      <w:r w:rsidR="00B2601C" w:rsidRPr="00B2601C">
        <w:rPr>
          <w:rFonts w:ascii="Times New Roman" w:hAnsi="Times New Roman" w:cs="Times New Roman"/>
          <w:sz w:val="28"/>
          <w:szCs w:val="28"/>
        </w:rPr>
        <w:t>;</w:t>
      </w:r>
      <w:r w:rsidR="00B2601C">
        <w:rPr>
          <w:rFonts w:ascii="Times New Roman" w:hAnsi="Times New Roman" w:cs="Times New Roman"/>
          <w:sz w:val="28"/>
          <w:szCs w:val="28"/>
        </w:rPr>
        <w:t xml:space="preserve"> последние приварены к корпусу. Крышки, распределительная камера и</w:t>
      </w:r>
      <w:r w:rsidR="000F61CD">
        <w:rPr>
          <w:rFonts w:ascii="Times New Roman" w:hAnsi="Times New Roman" w:cs="Times New Roman"/>
          <w:sz w:val="28"/>
          <w:szCs w:val="28"/>
        </w:rPr>
        <w:t xml:space="preserve"> кожух соединены фланцами</w:t>
      </w:r>
      <w:r w:rsidR="00B2601C">
        <w:rPr>
          <w:rFonts w:ascii="Times New Roman" w:hAnsi="Times New Roman" w:cs="Times New Roman"/>
          <w:sz w:val="28"/>
          <w:szCs w:val="28"/>
        </w:rPr>
        <w:t>.</w:t>
      </w:r>
      <w:r w:rsidR="007F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F6" w:rsidRDefault="00B2601C" w:rsidP="007F5D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Распределительная камера</w:t>
      </w:r>
      <w:r w:rsidR="000F61CD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gramStart"/>
      <w:r w:rsidR="000F61CD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="000F61CD">
        <w:rPr>
          <w:rFonts w:ascii="Times New Roman" w:hAnsi="Times New Roman" w:cs="Times New Roman"/>
          <w:sz w:val="28"/>
          <w:szCs w:val="28"/>
        </w:rPr>
        <w:t xml:space="preserve">  и выводной </w:t>
      </w:r>
      <w:r>
        <w:rPr>
          <w:rFonts w:ascii="Times New Roman" w:hAnsi="Times New Roman" w:cs="Times New Roman"/>
          <w:sz w:val="28"/>
          <w:szCs w:val="28"/>
        </w:rPr>
        <w:t xml:space="preserve"> штуцера для теплоносителя, подаваемого в трубн</w:t>
      </w:r>
      <w:r w:rsidR="000F61CD">
        <w:rPr>
          <w:rFonts w:ascii="Times New Roman" w:hAnsi="Times New Roman" w:cs="Times New Roman"/>
          <w:sz w:val="28"/>
          <w:szCs w:val="28"/>
        </w:rPr>
        <w:t xml:space="preserve">ое пространство, и перегородку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3534F6" w:rsidRDefault="003534F6" w:rsidP="007F5D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601C" w:rsidRDefault="00D908A8" w:rsidP="007F5DFD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179" style="position:absolute;left:0;text-align:left;margin-left:-2.65pt;margin-top:-37.6pt;width:518.8pt;height:803.3pt;z-index:251665408" coordorigin="1045,414" coordsize="10376,16061">
            <v:rect id="_x0000_s1180" style="position:absolute;left:1045;top:414;width:10376;height:16061" filled="f" strokeweight="2pt"/>
            <v:line id="_x0000_s1181" style="position:absolute" from="1612,15631" to="1613,16466" strokeweight="2pt"/>
            <v:line id="_x0000_s1182" style="position:absolute" from="1050,15625" to="11409,15625" strokeweight="2pt"/>
            <v:line id="_x0000_s1183" style="position:absolute" from="2179,15631" to="2180,16466" strokeweight="2pt"/>
            <v:line id="_x0000_s1184" style="position:absolute" from="3597,15631" to="3598,16466" strokeweight="2pt"/>
            <v:line id="_x0000_s1185" style="position:absolute" from="4447,15639" to="4448,16466" strokeweight="2pt"/>
            <v:line id="_x0000_s1186" style="position:absolute" from="5014,15631" to="5015,16458" strokeweight="2pt"/>
            <v:line id="_x0000_s1187" style="position:absolute" from="10853,15631" to="10855,16466" strokeweight="2pt"/>
            <v:line id="_x0000_s1188" style="position:absolute" from="1050,15907" to="5004,15909" strokeweight="1pt"/>
            <v:line id="_x0000_s1189" style="position:absolute" from="1050,16191" to="5004,16192" strokeweight="2pt"/>
            <v:line id="_x0000_s1190" style="position:absolute" from="10860,15910" to="11416,15910" strokeweight="1pt"/>
            <v:rect id="_x0000_s1191" style="position:absolute;left:1073;top:16202;width:519;height:248" filled="f" stroked="f" strokeweight=".25pt">
              <v:textbox style="mso-next-textbox:#_x0000_s1191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92" style="position:absolute;left:1636;top:16202;width:519;height:248" filled="f" stroked="f" strokeweight=".25pt">
              <v:textbox style="mso-next-textbox:#_x0000_s1192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3" style="position:absolute;left:2221;top:16202;width:1335;height:248" filled="f" stroked="f" strokeweight=".25pt">
              <v:textbox style="mso-next-textbox:#_x0000_s119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94" style="position:absolute;left:3630;top:16202;width:796;height:248" filled="f" stroked="f" strokeweight=".25pt">
              <v:textbox style="mso-next-textbox:#_x0000_s119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95" style="position:absolute;left:4471;top:16202;width:519;height:248" filled="f" stroked="f" strokeweight=".25pt">
              <v:textbox style="mso-next-textbox:#_x0000_s1195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6" style="position:absolute;left:10876;top:15653;width:519;height:249" filled="f" stroked="f" strokeweight=".25pt">
              <v:textbox style="mso-next-textbox:#_x0000_s1196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7" style="position:absolute;left:10876;top:16021;width:519;height:340" filled="f" stroked="f" strokeweight=".25pt">
              <v:textbox style="mso-next-textbox:#_x0000_s1197" inset="1pt,1pt,1pt,1pt">
                <w:txbxContent>
                  <w:p w:rsidR="001C14BA" w:rsidRPr="0048389D" w:rsidRDefault="001C14BA" w:rsidP="003E1882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98" style="position:absolute;left:5063;top:15714;width:5746;height:720" filled="f" stroked="f" strokeweight=".25pt">
              <v:textbox style="mso-next-textbox:#_x0000_s119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B2601C">
        <w:rPr>
          <w:rFonts w:ascii="Times New Roman" w:hAnsi="Times New Roman" w:cs="Times New Roman"/>
          <w:sz w:val="28"/>
          <w:szCs w:val="28"/>
        </w:rPr>
        <w:t>образования двух ходов по трубам. Назначение штуцеров (вводной и выводной) принято условно, так как схема подключения аппарата зависит от агрегатного состояния теплоносителя.</w:t>
      </w:r>
    </w:p>
    <w:p w:rsidR="00B2601C" w:rsidRDefault="000F61CD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Кожух тоже снабжен штуцерами </w:t>
      </w:r>
      <w:r w:rsidRPr="000F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601C">
        <w:rPr>
          <w:rFonts w:ascii="Times New Roman" w:hAnsi="Times New Roman" w:cs="Times New Roman"/>
          <w:sz w:val="28"/>
          <w:szCs w:val="28"/>
        </w:rPr>
        <w:t xml:space="preserve"> для ввода и вывода теплоносителя, подаваемого в </w:t>
      </w:r>
      <w:r w:rsidR="00F4754E">
        <w:rPr>
          <w:rFonts w:ascii="Times New Roman" w:hAnsi="Times New Roman" w:cs="Times New Roman"/>
          <w:sz w:val="28"/>
          <w:szCs w:val="28"/>
        </w:rPr>
        <w:t>меж</w:t>
      </w:r>
      <w:r w:rsidR="00B2601C">
        <w:rPr>
          <w:rFonts w:ascii="Times New Roman" w:hAnsi="Times New Roman" w:cs="Times New Roman"/>
          <w:sz w:val="28"/>
          <w:szCs w:val="28"/>
        </w:rPr>
        <w:t>трубное пространство</w:t>
      </w:r>
      <w:r w:rsidR="00F4754E">
        <w:rPr>
          <w:rFonts w:ascii="Times New Roman" w:hAnsi="Times New Roman" w:cs="Times New Roman"/>
          <w:sz w:val="28"/>
          <w:szCs w:val="28"/>
        </w:rPr>
        <w:t>. Кожух уста</w:t>
      </w:r>
      <w:r>
        <w:rPr>
          <w:rFonts w:ascii="Times New Roman" w:hAnsi="Times New Roman" w:cs="Times New Roman"/>
          <w:sz w:val="28"/>
          <w:szCs w:val="28"/>
        </w:rPr>
        <w:t xml:space="preserve">новлен на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опорах</w:t>
      </w:r>
      <w:r w:rsidR="00F4754E">
        <w:rPr>
          <w:rFonts w:ascii="Times New Roman" w:hAnsi="Times New Roman" w:cs="Times New Roman"/>
          <w:sz w:val="28"/>
          <w:szCs w:val="28"/>
        </w:rPr>
        <w:t>. Для обеспечения зигзагообразного движения теплоносителя в межтрубном простр</w:t>
      </w:r>
      <w:r>
        <w:rPr>
          <w:rFonts w:ascii="Times New Roman" w:hAnsi="Times New Roman" w:cs="Times New Roman"/>
          <w:sz w:val="28"/>
          <w:szCs w:val="28"/>
        </w:rPr>
        <w:t>анстве установлены перегородки</w:t>
      </w:r>
      <w:r w:rsidR="007F5DFD">
        <w:rPr>
          <w:rFonts w:ascii="Times New Roman" w:hAnsi="Times New Roman" w:cs="Times New Roman"/>
          <w:sz w:val="28"/>
          <w:szCs w:val="28"/>
        </w:rPr>
        <w:t>, зафиксированные стяжками.</w:t>
      </w:r>
    </w:p>
    <w:p w:rsidR="00F4754E" w:rsidRDefault="00F4754E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0F61CD">
        <w:rPr>
          <w:rFonts w:ascii="Times New Roman" w:hAnsi="Times New Roman" w:cs="Times New Roman"/>
          <w:sz w:val="28"/>
          <w:szCs w:val="28"/>
        </w:rPr>
        <w:t>ый теплоноситель через штуцер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распределительную камеру, откуда проходит через верхние трубки пучка и после поворота в правой крышке по нижним трубкам выход в нижнюю часть распределительной камеры</w:t>
      </w:r>
      <w:r w:rsidR="000F61CD">
        <w:rPr>
          <w:rFonts w:ascii="Times New Roman" w:hAnsi="Times New Roman" w:cs="Times New Roman"/>
          <w:sz w:val="28"/>
          <w:szCs w:val="28"/>
        </w:rPr>
        <w:t>, а затем в ее выводной штуцер</w:t>
      </w:r>
      <w:r>
        <w:rPr>
          <w:rFonts w:ascii="Times New Roman" w:hAnsi="Times New Roman" w:cs="Times New Roman"/>
          <w:sz w:val="28"/>
          <w:szCs w:val="28"/>
        </w:rPr>
        <w:t>. Втор</w:t>
      </w:r>
      <w:r w:rsidR="000F61CD">
        <w:rPr>
          <w:rFonts w:ascii="Times New Roman" w:hAnsi="Times New Roman" w:cs="Times New Roman"/>
          <w:sz w:val="28"/>
          <w:szCs w:val="28"/>
        </w:rPr>
        <w:t xml:space="preserve">ой теплоноситель через штуцер </w:t>
      </w:r>
      <w:r>
        <w:rPr>
          <w:rFonts w:ascii="Times New Roman" w:hAnsi="Times New Roman" w:cs="Times New Roman"/>
          <w:sz w:val="28"/>
          <w:szCs w:val="28"/>
        </w:rPr>
        <w:t xml:space="preserve"> кожуха попадает в межтрубное пространство и</w:t>
      </w:r>
      <w:r w:rsidR="000F61CD">
        <w:rPr>
          <w:rFonts w:ascii="Times New Roman" w:hAnsi="Times New Roman" w:cs="Times New Roman"/>
          <w:sz w:val="28"/>
          <w:szCs w:val="28"/>
        </w:rPr>
        <w:t xml:space="preserve"> благодаря наличию перегородок </w:t>
      </w:r>
      <w:r>
        <w:rPr>
          <w:rFonts w:ascii="Times New Roman" w:hAnsi="Times New Roman" w:cs="Times New Roman"/>
          <w:sz w:val="28"/>
          <w:szCs w:val="28"/>
        </w:rPr>
        <w:t xml:space="preserve"> проходит зигзаг</w:t>
      </w:r>
      <w:r w:rsidR="000F61CD">
        <w:rPr>
          <w:rFonts w:ascii="Times New Roman" w:hAnsi="Times New Roman" w:cs="Times New Roman"/>
          <w:sz w:val="28"/>
          <w:szCs w:val="28"/>
        </w:rPr>
        <w:t>ообразно до выводного штуцера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851" w:rsidRDefault="00F4754E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через поверхность трубного пучка проходит теплопередача от горячего теплоносителя к холодному. Зигзагообразное движение второго теплоносителя обеспечивает поперечное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851">
        <w:rPr>
          <w:rFonts w:ascii="Times New Roman" w:hAnsi="Times New Roman" w:cs="Times New Roman"/>
          <w:sz w:val="28"/>
          <w:szCs w:val="28"/>
        </w:rPr>
        <w:t xml:space="preserve">трубок, увеличивает коэффициент теплопередачи. Для защиты труб от </w:t>
      </w:r>
      <w:proofErr w:type="gramStart"/>
      <w:r w:rsidR="00075851">
        <w:rPr>
          <w:rFonts w:ascii="Times New Roman" w:hAnsi="Times New Roman" w:cs="Times New Roman"/>
          <w:sz w:val="28"/>
          <w:szCs w:val="28"/>
        </w:rPr>
        <w:t>истирания</w:t>
      </w:r>
      <w:proofErr w:type="gramEnd"/>
      <w:r w:rsidR="00075851">
        <w:rPr>
          <w:rFonts w:ascii="Times New Roman" w:hAnsi="Times New Roman" w:cs="Times New Roman"/>
          <w:sz w:val="28"/>
          <w:szCs w:val="28"/>
        </w:rPr>
        <w:t xml:space="preserve"> движущейся средой внутри кож</w:t>
      </w:r>
      <w:r w:rsidR="000F61CD">
        <w:rPr>
          <w:rFonts w:ascii="Times New Roman" w:hAnsi="Times New Roman" w:cs="Times New Roman"/>
          <w:sz w:val="28"/>
          <w:szCs w:val="28"/>
        </w:rPr>
        <w:t>уха напротив вводного штуцера  установлен обтекатель</w:t>
      </w:r>
      <w:r w:rsidR="00075851">
        <w:rPr>
          <w:rFonts w:ascii="Times New Roman" w:hAnsi="Times New Roman" w:cs="Times New Roman"/>
          <w:sz w:val="28"/>
          <w:szCs w:val="28"/>
        </w:rPr>
        <w:t>, который представляет собой изогнутую стальную пластину, приваренную к кожуху.</w:t>
      </w:r>
    </w:p>
    <w:p w:rsidR="00F4754E" w:rsidRDefault="00075851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F47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жесткого скрепления трубных решеток к кожуху и труб к решеткам под действием разности температур и соответст</w:t>
      </w:r>
      <w:r w:rsidR="007F5DFD">
        <w:rPr>
          <w:rFonts w:ascii="Times New Roman" w:hAnsi="Times New Roman" w:cs="Times New Roman"/>
          <w:sz w:val="28"/>
          <w:szCs w:val="28"/>
        </w:rPr>
        <w:t xml:space="preserve">венно удлинения труб и кожуха в </w:t>
      </w:r>
      <w:r>
        <w:rPr>
          <w:rFonts w:ascii="Times New Roman" w:hAnsi="Times New Roman" w:cs="Times New Roman"/>
          <w:sz w:val="28"/>
          <w:szCs w:val="28"/>
        </w:rPr>
        <w:t>местах их крепления возникают температурные напряжения.</w:t>
      </w:r>
    </w:p>
    <w:p w:rsidR="00A10507" w:rsidRPr="000F61CD" w:rsidRDefault="000F61CD" w:rsidP="007F5DF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пуске теплообменников жесткого типа, как правило, сначала направляют среду в межтрубное пространство</w:t>
      </w:r>
      <w:r w:rsidR="00C61265">
        <w:rPr>
          <w:rFonts w:ascii="Times New Roman" w:hAnsi="Times New Roman" w:cs="Times New Roman"/>
          <w:sz w:val="28"/>
          <w:szCs w:val="28"/>
        </w:rPr>
        <w:t>, так как корпус и трубы имеют одинаковую температуру (температурные напряжения отсутствуют), а затем вводят среду в трубы. При остановке среды аппарата доступ среды прекращают в обратном порядке.</w:t>
      </w:r>
    </w:p>
    <w:p w:rsidR="00A10507" w:rsidRPr="00372958" w:rsidRDefault="00D908A8" w:rsidP="003E1882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group id="_x0000_s1359" style="position:absolute;left:0;text-align:left;margin-left:58.75pt;margin-top:17.65pt;width:518.8pt;height:806.25pt;z-index:251671552;mso-position-horizontal-relative:page;mso-position-vertical-relative:page" coordsize="20000,20000">
            <v:rect id="_x0000_s1360" style="position:absolute;width:20000;height:20000" filled="f" strokeweight="2pt"/>
            <v:line id="_x0000_s1361" style="position:absolute" from="993,17183" to="995,18221" strokeweight="2pt"/>
            <v:line id="_x0000_s1362" style="position:absolute" from="10,17173" to="19977,17174" strokeweight="2pt"/>
            <v:line id="_x0000_s1363" style="position:absolute" from="2186,17192" to="2188,19989" strokeweight="2pt"/>
            <v:line id="_x0000_s1364" style="position:absolute" from="4919,17192" to="4921,19989" strokeweight="2pt"/>
            <v:line id="_x0000_s1365" style="position:absolute" from="6557,17192" to="6559,19989" strokeweight="2pt"/>
            <v:line id="_x0000_s1366" style="position:absolute" from="7650,17183" to="7652,19979" strokeweight="2pt"/>
            <v:line id="_x0000_s1367" style="position:absolute" from="15848,18239" to="15852,18932" strokeweight="2pt"/>
            <v:line id="_x0000_s1368" style="position:absolute" from="10,19293" to="7631,19295" strokeweight="1pt"/>
            <v:line id="_x0000_s1369" style="position:absolute" from="10,19646" to="7631,19647" strokeweight="1pt"/>
            <v:rect id="_x0000_s1370" style="position:absolute;left:54;top:17912;width:883;height:309" filled="f" stroked="f" strokeweight=".25pt">
              <v:textbox style="mso-next-textbox:#_x0000_s1370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1" style="position:absolute;left:1051;top:17912;width:1100;height:309" filled="f" stroked="f" strokeweight=".25pt">
              <v:textbox style="mso-next-textbox:#_x0000_s1371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2" style="position:absolute;left:2267;top:17912;width:2573;height:309" filled="f" stroked="f" strokeweight=".25pt">
              <v:textbox style="mso-next-textbox:#_x0000_s1372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3" style="position:absolute;left:4983;top:17912;width:1534;height:309" filled="f" stroked="f" strokeweight=".25pt">
              <v:textbox style="mso-next-textbox:#_x0000_s1373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74" style="position:absolute;left:6604;top:17912;width:1000;height:309" filled="f" stroked="f" strokeweight=".25pt">
              <v:textbox style="mso-next-textbox:#_x0000_s1374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5" style="position:absolute;left:15929;top:18258;width:1475;height:309" filled="f" stroked="f" strokeweight=".25pt">
              <v:textbox style="mso-next-textbox:#_x0000_s1375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6" style="position:absolute;left:15929;top:18623;width:1475;height:310" filled="f" stroked="f" strokeweight=".25pt">
              <v:textbox style="mso-next-textbox:#_x0000_s1376" inset="1pt,1pt,1pt,1pt">
                <w:txbxContent>
                  <w:p w:rsidR="001C14BA" w:rsidRPr="00C30973" w:rsidRDefault="001C14BA" w:rsidP="00372958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377" style="position:absolute;left:7760;top:17481;width:12159;height:477" filled="f" stroked="f" strokeweight=".25pt">
              <v:textbox style="mso-next-textbox:#_x0000_s1377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/>
                </w:txbxContent>
              </v:textbox>
            </v:rect>
            <v:line id="_x0000_s1378" style="position:absolute" from="12,18233" to="19979,18234" strokeweight="2pt"/>
            <v:line id="_x0000_s1379" style="position:absolute" from="25,17881" to="7646,17882" strokeweight="2pt"/>
            <v:line id="_x0000_s1380" style="position:absolute" from="10,17526" to="7631,17527" strokeweight="1pt"/>
            <v:line id="_x0000_s1381" style="position:absolute" from="10,18938" to="7631,18939" strokeweight="1pt"/>
            <v:line id="_x0000_s1382" style="position:absolute" from="10,18583" to="7631,18584" strokeweight="1pt"/>
            <v:group id="_x0000_s1383" style="position:absolute;left:39;top:18267;width:4801;height:310" coordsize="19999,20000">
              <v:rect id="_x0000_s1384" style="position:absolute;width:8856;height:20000" filled="f" stroked="f" strokeweight=".25pt">
                <v:textbox style="mso-next-textbox:#_x0000_s1384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85" style="position:absolute;left:9281;width:10718;height:20000" filled="f" stroked="f" strokeweight=".25pt">
                <v:textbox style="mso-next-textbox:#_x0000_s1385" inset="1pt,1pt,1pt,1pt">
                  <w:txbxContent>
                    <w:p w:rsidR="001C14BA" w:rsidRPr="00B70E68" w:rsidRDefault="008A5EA2" w:rsidP="001C14BA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sz w:val="20"/>
                          <w:lang w:val="ru-RU"/>
                        </w:rPr>
                        <w:t>Булдакова</w:t>
                      </w:r>
                      <w:proofErr w:type="spellEnd"/>
                      <w:r>
                        <w:rPr>
                          <w:sz w:val="20"/>
                          <w:lang w:val="ru-RU"/>
                        </w:rPr>
                        <w:t xml:space="preserve"> У.В.</w:t>
                      </w:r>
                    </w:p>
                    <w:p w:rsidR="001C14BA" w:rsidRPr="00EA57C2" w:rsidRDefault="001C14BA" w:rsidP="00EA57C2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  <w:p w:rsidR="001C14BA" w:rsidRPr="00992319" w:rsidRDefault="001C14BA" w:rsidP="00372958">
                      <w:pPr>
                        <w:pStyle w:val="ae"/>
                        <w:jc w:val="left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1C14BA" w:rsidRPr="006F6AAB" w:rsidRDefault="001C14BA" w:rsidP="00372958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v:group>
            <v:group id="_x0000_s1386" style="position:absolute;left:39;top:18614;width:4801;height:309" coordsize="19999,20000">
              <v:rect id="_x0000_s1387" style="position:absolute;width:8856;height:20000" filled="f" stroked="f" strokeweight=".25pt">
                <v:textbox style="mso-next-textbox:#_x0000_s1387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88" style="position:absolute;left:9281;width:10718;height:20000" filled="f" stroked="f" strokeweight=".25pt">
                <v:textbox style="mso-next-textbox:#_x0000_s1388" inset="1pt,1pt,1pt,1pt">
                  <w:txbxContent>
                    <w:p w:rsidR="001C14BA" w:rsidRPr="00EA57C2" w:rsidRDefault="001C14BA" w:rsidP="00372958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EA57C2">
                        <w:rPr>
                          <w:sz w:val="20"/>
                          <w:lang w:val="ru-RU"/>
                        </w:rPr>
                        <w:t>Леонтьев А.П.</w:t>
                      </w:r>
                    </w:p>
                  </w:txbxContent>
                </v:textbox>
              </v:rect>
            </v:group>
            <v:group id="_x0000_s1389" style="position:absolute;left:39;top:18969;width:4801;height:309" coordsize="19999,20000">
              <v:rect id="_x0000_s1390" style="position:absolute;width:8856;height:20000" filled="f" stroked="f" strokeweight=".25pt">
                <v:textbox style="mso-next-textbox:#_x0000_s1390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91" style="position:absolute;left:9281;width:10718;height:20000" filled="f" stroked="f" strokeweight=".25pt">
                <v:textbox style="mso-next-textbox:#_x0000_s1391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92" style="position:absolute;left:39;top:19314;width:4801;height:310" coordsize="19999,20000">
              <v:rect id="_x0000_s1393" style="position:absolute;width:8856;height:20000" filled="f" stroked="f" strokeweight=".25pt">
                <v:textbox style="mso-next-textbox:#_x0000_s1393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394" style="position:absolute;left:9281;width:10718;height:20000" filled="f" stroked="f" strokeweight=".25pt">
                <v:textbox style="mso-next-textbox:#_x0000_s1394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395" style="position:absolute;left:39;top:19660;width:4801;height:309" coordsize="19999,20000">
              <v:rect id="_x0000_s1396" style="position:absolute;width:8856;height:20000" filled="f" stroked="f" strokeweight=".25pt">
                <v:textbox style="mso-next-textbox:#_x0000_s1396" inset="1pt,1pt,1pt,1pt">
                  <w:txbxContent>
                    <w:p w:rsidR="001C14BA" w:rsidRDefault="001C14BA" w:rsidP="00372958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397" style="position:absolute;left:9281;width:10718;height:20000" filled="f" stroked="f" strokeweight=".25pt">
                <v:textbox style="mso-next-textbox:#_x0000_s1397" inset="1pt,1pt,1pt,1pt">
                  <w:txbxContent>
                    <w:p w:rsidR="001C14BA" w:rsidRPr="003D7244" w:rsidRDefault="001C14BA" w:rsidP="00372958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398" style="position:absolute" from="14208,18239" to="14210,19979" strokeweight="2pt"/>
            <v:rect id="_x0000_s1399" style="position:absolute;left:7787;top:18314;width:6292;height:1609" filled="f" stroked="f" strokeweight=".25pt">
              <v:textbox style="mso-next-textbox:#_x0000_s1399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Pr="001D6631" w:rsidRDefault="001C14BA" w:rsidP="00372958">
                    <w:pPr>
                      <w:pStyle w:val="ae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 w:rsidRPr="001D6631">
                      <w:rPr>
                        <w:sz w:val="24"/>
                        <w:szCs w:val="24"/>
                        <w:lang w:val="ru-RU"/>
                      </w:rPr>
                      <w:t>Расчет горизонтального теплообменного аппарата с неподвижными трубными решетками</w:t>
                    </w:r>
                  </w:p>
                  <w:p w:rsidR="001C14BA" w:rsidRDefault="001C14BA" w:rsidP="00372958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Pr="00C30973" w:rsidRDefault="001C14BA" w:rsidP="00372958">
                    <w:pPr>
                      <w:pStyle w:val="ae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line id="_x0000_s1400" style="position:absolute" from="14221,18587" to="19990,18588" strokeweight="2pt"/>
            <v:line id="_x0000_s1401" style="position:absolute" from="14219,18939" to="19988,18941" strokeweight="2pt"/>
            <v:line id="_x0000_s1402" style="position:absolute" from="17487,18239" to="17490,18932" strokeweight="2pt"/>
            <v:rect id="_x0000_s1403" style="position:absolute;left:14295;top:18258;width:1474;height:309" filled="f" stroked="f" strokeweight=".25pt">
              <v:textbox style="mso-next-textbox:#_x0000_s1403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04" style="position:absolute;left:17577;top:18258;width:2327;height:309" filled="f" stroked="f" strokeweight=".25pt">
              <v:textbox style="mso-next-textbox:#_x0000_s1404" inset="1pt,1pt,1pt,1pt">
                <w:txbxContent>
                  <w:p w:rsidR="001C14BA" w:rsidRDefault="001C14BA" w:rsidP="00372958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405" style="position:absolute;left:17591;top:18613;width:2326;height:309" filled="f" stroked="f" strokeweight=".25pt">
              <v:textbox style="mso-next-textbox:#_x0000_s1405" inset="1pt,1pt,1pt,1pt">
                <w:txbxContent>
                  <w:p w:rsidR="001C14BA" w:rsidRPr="00C30973" w:rsidRDefault="001C14BA" w:rsidP="00372958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406" style="position:absolute" from="14755,18594" to="14757,18932" strokeweight="1pt"/>
            <v:line id="_x0000_s1407" style="position:absolute" from="15301,18595" to="15303,18933" strokeweight="1pt"/>
            <v:rect id="_x0000_s1408" style="position:absolute;left:14295;top:19221;width:5609;height:440" filled="f" stroked="f" strokeweight=".25pt">
              <v:textbox style="mso-next-textbox:#_x0000_s1408" inset="1pt,1pt,1pt,1pt">
                <w:txbxContent>
                  <w:p w:rsidR="00002523" w:rsidRPr="005C3224" w:rsidRDefault="00002523" w:rsidP="00002523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szCs w:val="28"/>
                      </w:rPr>
                      <w:t xml:space="preserve">                МХП-08</w:t>
                    </w:r>
                  </w:p>
                  <w:p w:rsidR="001C14BA" w:rsidRPr="005C3224" w:rsidRDefault="001C14BA" w:rsidP="00372958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10507" w:rsidRPr="00372958">
        <w:rPr>
          <w:rFonts w:ascii="Times New Roman" w:hAnsi="Times New Roman" w:cs="Times New Roman"/>
          <w:b/>
          <w:sz w:val="36"/>
          <w:szCs w:val="36"/>
        </w:rPr>
        <w:t>Расчет горизонтального теплообменного аппарата с неподвижными трубными решетками</w:t>
      </w:r>
    </w:p>
    <w:p w:rsidR="004B56FD" w:rsidRPr="00490970" w:rsidRDefault="004B56FD" w:rsidP="00485B9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B91" w:rsidRPr="00A566C8" w:rsidRDefault="00372958" w:rsidP="00A70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485B91" w:rsidRPr="00A566C8">
        <w:rPr>
          <w:rFonts w:ascii="Times New Roman" w:hAnsi="Times New Roman" w:cs="Times New Roman"/>
          <w:b/>
          <w:sz w:val="28"/>
          <w:szCs w:val="28"/>
        </w:rPr>
        <w:t>Выбор материала</w:t>
      </w:r>
    </w:p>
    <w:p w:rsidR="00BC1367" w:rsidRDefault="00BC1367" w:rsidP="00485B9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91" w:rsidRDefault="00E3164E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материалов для изготовления нефтезаводской аппаратуры и оборудования определяется рядом факторов, которые можно разделить на две группы</w:t>
      </w:r>
      <w:r w:rsidRPr="00E316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а) зависящие от внешних рабочих условий</w:t>
      </w:r>
      <w:r w:rsidRPr="00E3164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связанные со свойствами данного материала.</w:t>
      </w:r>
    </w:p>
    <w:p w:rsidR="00E3164E" w:rsidRDefault="00E3164E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 первой группы относятся температура, давление и свойства среды.</w:t>
      </w:r>
    </w:p>
    <w:p w:rsidR="00E3164E" w:rsidRDefault="00E3164E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или понижение температуры </w:t>
      </w:r>
      <w:r w:rsidR="00813FD7">
        <w:rPr>
          <w:rFonts w:ascii="Times New Roman" w:hAnsi="Times New Roman" w:cs="Times New Roman"/>
          <w:sz w:val="28"/>
          <w:szCs w:val="28"/>
        </w:rPr>
        <w:t xml:space="preserve">и давления </w:t>
      </w:r>
      <w:r>
        <w:rPr>
          <w:rFonts w:ascii="Times New Roman" w:hAnsi="Times New Roman" w:cs="Times New Roman"/>
          <w:sz w:val="28"/>
          <w:szCs w:val="28"/>
        </w:rPr>
        <w:t>ухудшаются механические свойства металлов</w:t>
      </w:r>
      <w:r w:rsidR="00813FD7">
        <w:rPr>
          <w:rFonts w:ascii="Times New Roman" w:hAnsi="Times New Roman" w:cs="Times New Roman"/>
          <w:sz w:val="28"/>
          <w:szCs w:val="28"/>
        </w:rPr>
        <w:t xml:space="preserve">. Так же повышение давления и температуры приводит к интенсификации сернистой и водородной коррозии.  </w:t>
      </w:r>
      <w:r w:rsidR="007E1CCA">
        <w:rPr>
          <w:rFonts w:ascii="Times New Roman" w:hAnsi="Times New Roman" w:cs="Times New Roman"/>
          <w:sz w:val="28"/>
          <w:szCs w:val="28"/>
        </w:rPr>
        <w:t xml:space="preserve">Поэтому применение углеродистые стали обыкновенного качества зачастую становится не рациональным. </w:t>
      </w:r>
      <w:r w:rsidR="00813FD7">
        <w:rPr>
          <w:rFonts w:ascii="Times New Roman" w:hAnsi="Times New Roman" w:cs="Times New Roman"/>
          <w:sz w:val="28"/>
          <w:szCs w:val="28"/>
        </w:rPr>
        <w:t xml:space="preserve">При выборе материалов необходимо учитывать коррозионное и эрозионное воздействие среды, особенно повышенное </w:t>
      </w:r>
      <w:proofErr w:type="gramStart"/>
      <w:r w:rsidR="00813FD7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813FD7">
        <w:rPr>
          <w:rFonts w:ascii="Times New Roman" w:hAnsi="Times New Roman" w:cs="Times New Roman"/>
          <w:sz w:val="28"/>
          <w:szCs w:val="28"/>
        </w:rPr>
        <w:t xml:space="preserve"> предъявляют при выборе материалов для изготовления аппаратов, предназначенных для работы с взрывоопасными веществами.</w:t>
      </w:r>
    </w:p>
    <w:p w:rsidR="00813FD7" w:rsidRDefault="00813FD7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второй группе факторов относятся физико-механические и</w:t>
      </w:r>
      <w:r w:rsidR="007E1CCA">
        <w:rPr>
          <w:rFonts w:ascii="Times New Roman" w:hAnsi="Times New Roman" w:cs="Times New Roman"/>
          <w:sz w:val="28"/>
          <w:szCs w:val="28"/>
        </w:rPr>
        <w:t xml:space="preserve"> технологические свойства металл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E1CCA">
        <w:rPr>
          <w:rFonts w:ascii="Times New Roman" w:hAnsi="Times New Roman" w:cs="Times New Roman"/>
          <w:sz w:val="28"/>
          <w:szCs w:val="28"/>
        </w:rPr>
        <w:t>.</w:t>
      </w:r>
    </w:p>
    <w:p w:rsidR="007E1CCA" w:rsidRDefault="007E1CCA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важными характеристиками механических свойств при выборе материалов являются предел прочности и 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сопративление</w:t>
      </w:r>
      <w:proofErr w:type="spellEnd"/>
      <w:r w:rsidR="00931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8B3">
        <w:rPr>
          <w:rFonts w:ascii="Times New Roman" w:hAnsi="Times New Roman" w:cs="Times New Roman"/>
          <w:sz w:val="28"/>
          <w:szCs w:val="28"/>
        </w:rPr>
        <w:t>σ</w:t>
      </w:r>
      <w:r w:rsidR="009318B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9318B3">
        <w:rPr>
          <w:rFonts w:ascii="Times New Roman" w:hAnsi="Times New Roman" w:cs="Times New Roman"/>
          <w:sz w:val="28"/>
          <w:szCs w:val="28"/>
        </w:rPr>
        <w:t xml:space="preserve">, предел текучести  </w:t>
      </w:r>
      <w:proofErr w:type="spellStart"/>
      <w:r w:rsidR="009318B3">
        <w:rPr>
          <w:rFonts w:ascii="Times New Roman" w:hAnsi="Times New Roman" w:cs="Times New Roman"/>
          <w:sz w:val="28"/>
          <w:szCs w:val="28"/>
        </w:rPr>
        <w:t>σ</w:t>
      </w:r>
      <w:r w:rsidR="009318B3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9318B3">
        <w:rPr>
          <w:rFonts w:ascii="Times New Roman" w:hAnsi="Times New Roman" w:cs="Times New Roman"/>
          <w:sz w:val="28"/>
          <w:szCs w:val="28"/>
        </w:rPr>
        <w:t>, относительное удлинение δ, относительное сужение ψ, модуль упругости</w:t>
      </w:r>
      <w:proofErr w:type="gramStart"/>
      <w:r w:rsidR="009318B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9318B3">
        <w:rPr>
          <w:rFonts w:ascii="Times New Roman" w:hAnsi="Times New Roman" w:cs="Times New Roman"/>
          <w:sz w:val="28"/>
          <w:szCs w:val="28"/>
        </w:rPr>
        <w:t>, коэффициент Пуассона μ, ударная вязкость α</w:t>
      </w:r>
      <w:r w:rsidR="009318B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9318B3">
        <w:rPr>
          <w:rFonts w:ascii="Times New Roman" w:hAnsi="Times New Roman" w:cs="Times New Roman"/>
          <w:sz w:val="28"/>
          <w:szCs w:val="28"/>
        </w:rPr>
        <w:t>.</w:t>
      </w:r>
    </w:p>
    <w:p w:rsidR="00A70CF0" w:rsidRDefault="00A70CF0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8B3" w:rsidRDefault="00D908A8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239" style="position:absolute;left:0;text-align:left;margin-left:-2.45pt;margin-top:-39.7pt;width:518.8pt;height:807.1pt;z-index:251668480" coordorigin="1045,414" coordsize="10376,16061">
            <v:rect id="_x0000_s1240" style="position:absolute;left:1045;top:414;width:10376;height:16061" filled="f" strokeweight="2pt"/>
            <v:line id="_x0000_s1241" style="position:absolute" from="1612,15631" to="1613,16466" strokeweight="2pt"/>
            <v:line id="_x0000_s1242" style="position:absolute" from="1050,15625" to="11409,15625" strokeweight="2pt"/>
            <v:line id="_x0000_s1243" style="position:absolute" from="2179,15631" to="2180,16466" strokeweight="2pt"/>
            <v:line id="_x0000_s1244" style="position:absolute" from="3597,15631" to="3598,16466" strokeweight="2pt"/>
            <v:line id="_x0000_s1245" style="position:absolute" from="4447,15639" to="4448,16466" strokeweight="2pt"/>
            <v:line id="_x0000_s1246" style="position:absolute" from="5014,15631" to="5015,16458" strokeweight="2pt"/>
            <v:line id="_x0000_s1247" style="position:absolute" from="10853,15631" to="10855,16466" strokeweight="2pt"/>
            <v:line id="_x0000_s1248" style="position:absolute" from="1050,15907" to="5004,15909" strokeweight="1pt"/>
            <v:line id="_x0000_s1249" style="position:absolute" from="1050,16191" to="5004,16192" strokeweight="2pt"/>
            <v:line id="_x0000_s1250" style="position:absolute" from="10860,15910" to="11416,15910" strokeweight="1pt"/>
            <v:rect id="_x0000_s1251" style="position:absolute;left:1073;top:16202;width:519;height:248" filled="f" stroked="f" strokeweight=".25pt">
              <v:textbox style="mso-next-textbox:#_x0000_s1251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52" style="position:absolute;left:1636;top:16202;width:519;height:248" filled="f" stroked="f" strokeweight=".25pt">
              <v:textbox style="mso-next-textbox:#_x0000_s1252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3" style="position:absolute;left:2221;top:16202;width:1335;height:248" filled="f" stroked="f" strokeweight=".25pt">
              <v:textbox style="mso-next-textbox:#_x0000_s1253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54" style="position:absolute;left:3630;top:16202;width:796;height:248" filled="f" stroked="f" strokeweight=".25pt">
              <v:textbox style="mso-next-textbox:#_x0000_s1254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55" style="position:absolute;left:4471;top:16202;width:519;height:248" filled="f" stroked="f" strokeweight=".25pt">
              <v:textbox style="mso-next-textbox:#_x0000_s1255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6" style="position:absolute;left:10876;top:15653;width:519;height:249" filled="f" stroked="f" strokeweight=".25pt">
              <v:textbox style="mso-next-textbox:#_x0000_s1256" inset="1pt,1pt,1pt,1pt">
                <w:txbxContent>
                  <w:p w:rsidR="001C14BA" w:rsidRDefault="001C14BA" w:rsidP="003E1882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7" style="position:absolute;left:10876;top:16021;width:519;height:340" filled="f" stroked="f" strokeweight=".25pt">
              <v:textbox style="mso-next-textbox:#_x0000_s1257" inset="1pt,1pt,1pt,1pt">
                <w:txbxContent>
                  <w:p w:rsidR="001C14BA" w:rsidRPr="0048389D" w:rsidRDefault="001C14BA" w:rsidP="003E1882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58" style="position:absolute;left:5063;top:15714;width:5746;height:720" filled="f" stroked="f" strokeweight=".25pt">
              <v:textbox style="mso-next-textbox:#_x0000_s125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3E1882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9318B3">
        <w:rPr>
          <w:rFonts w:ascii="Times New Roman" w:hAnsi="Times New Roman" w:cs="Times New Roman"/>
          <w:sz w:val="28"/>
          <w:szCs w:val="28"/>
        </w:rPr>
        <w:t>Наиболее важными технологическими свойствами материалов, которые следует учитывать при их выборе, является свариваемость, обрабатываемость давлением и резанием.</w:t>
      </w:r>
    </w:p>
    <w:p w:rsidR="001E3585" w:rsidRDefault="001E3585" w:rsidP="003534F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вышеизложенного примем</w:t>
      </w:r>
      <w:r w:rsidRPr="001E35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корпус, распределительная камера, крышки теплообменника,  трубные решетки из стали ВСт3сп, трубы – сталь 20.</w:t>
      </w:r>
    </w:p>
    <w:p w:rsidR="00372958" w:rsidRPr="00A70CF0" w:rsidRDefault="00372958" w:rsidP="00A70CF0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F0" w:rsidRDefault="00A70CF0" w:rsidP="00A70CF0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B91" w:rsidRPr="00A566C8" w:rsidRDefault="00D908A8" w:rsidP="00A70CF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409" style="position:absolute;left:0;text-align:left;margin-left:-7.75pt;margin-top:-38.35pt;width:518.8pt;height:803.55pt;z-index:251672576" coordorigin="1045,414" coordsize="10376,16061">
            <v:rect id="_x0000_s1410" style="position:absolute;left:1045;top:414;width:10376;height:16061" filled="f" strokeweight="2pt"/>
            <v:line id="_x0000_s1411" style="position:absolute" from="1612,15631" to="1613,16466" strokeweight="2pt"/>
            <v:line id="_x0000_s1412" style="position:absolute" from="1050,15625" to="11409,15625" strokeweight="2pt"/>
            <v:line id="_x0000_s1413" style="position:absolute" from="2179,15631" to="2180,16466" strokeweight="2pt"/>
            <v:line id="_x0000_s1414" style="position:absolute" from="3597,15631" to="3598,16466" strokeweight="2pt"/>
            <v:line id="_x0000_s1415" style="position:absolute" from="4447,15639" to="4448,16466" strokeweight="2pt"/>
            <v:line id="_x0000_s1416" style="position:absolute" from="5014,15631" to="5015,16458" strokeweight="2pt"/>
            <v:line id="_x0000_s1417" style="position:absolute" from="10853,15631" to="10855,16466" strokeweight="2pt"/>
            <v:line id="_x0000_s1418" style="position:absolute" from="1050,15907" to="5004,15909" strokeweight="1pt"/>
            <v:line id="_x0000_s1419" style="position:absolute" from="1050,16191" to="5004,16192" strokeweight="2pt"/>
            <v:line id="_x0000_s1420" style="position:absolute" from="10860,15910" to="11416,15910" strokeweight="1pt"/>
            <v:rect id="_x0000_s1421" style="position:absolute;left:1073;top:16202;width:519;height:248" filled="f" stroked="f" strokeweight=".25pt">
              <v:textbox style="mso-next-textbox:#_x0000_s142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22" style="position:absolute;left:1636;top:16202;width:519;height:248" filled="f" stroked="f" strokeweight=".25pt">
              <v:textbox style="mso-next-textbox:#_x0000_s142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3" style="position:absolute;left:2221;top:16202;width:1335;height:248" filled="f" stroked="f" strokeweight=".25pt">
              <v:textbox style="mso-next-textbox:#_x0000_s142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24" style="position:absolute;left:3630;top:16202;width:796;height:248" filled="f" stroked="f" strokeweight=".25pt">
              <v:textbox style="mso-next-textbox:#_x0000_s142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25" style="position:absolute;left:4471;top:16202;width:519;height:248" filled="f" stroked="f" strokeweight=".25pt">
              <v:textbox style="mso-next-textbox:#_x0000_s142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6" style="position:absolute;left:10876;top:15653;width:519;height:249" filled="f" stroked="f" strokeweight=".25pt">
              <v:textbox style="mso-next-textbox:#_x0000_s142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7" style="position:absolute;left:10876;top:16021;width:519;height:340" filled="f" stroked="f" strokeweight=".25pt">
              <v:textbox style="mso-next-textbox:#_x0000_s142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428" style="position:absolute;left:5063;top:15714;width:5746;height:720" filled="f" stroked="f" strokeweight=".25pt">
              <v:textbox style="mso-next-textbox:#_x0000_s142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A70CF0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871955" w:rsidRPr="00A566C8">
        <w:rPr>
          <w:rFonts w:ascii="Times New Roman" w:hAnsi="Times New Roman" w:cs="Times New Roman"/>
          <w:b/>
          <w:sz w:val="28"/>
          <w:szCs w:val="28"/>
        </w:rPr>
        <w:t>Расчет толщины стенки корпуса</w:t>
      </w:r>
    </w:p>
    <w:p w:rsidR="00BC1367" w:rsidRDefault="00BC1367" w:rsidP="0087195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55" w:rsidRDefault="0001713D" w:rsidP="00A70CF0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Допускаемое  напряжение </w:t>
      </w:r>
      <w:r w:rsidR="0094688F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4688F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 xml:space="preserve"> формулам</w:t>
      </w:r>
      <w:r w:rsidRPr="0001713D">
        <w:rPr>
          <w:rFonts w:ascii="Times New Roman" w:hAnsi="Times New Roman" w:cs="Times New Roman"/>
          <w:sz w:val="28"/>
          <w:szCs w:val="28"/>
        </w:rPr>
        <w:t>:</w:t>
      </w:r>
    </w:p>
    <w:p w:rsidR="0001713D" w:rsidRPr="0001713D" w:rsidRDefault="0001713D" w:rsidP="0001713D">
      <w:pPr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(1)</w:t>
      </w:r>
    </w:p>
    <w:p w:rsidR="004C4C10" w:rsidRDefault="00955DC5" w:rsidP="00C15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4C4C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4C10">
        <w:rPr>
          <w:rFonts w:ascii="Times New Roman" w:hAnsi="Times New Roman" w:cs="Times New Roman"/>
          <w:sz w:val="28"/>
          <w:szCs w:val="28"/>
        </w:rPr>
        <w:t>σ</w:t>
      </w:r>
      <w:r w:rsidR="004C4C1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4C4C10">
        <w:rPr>
          <w:rFonts w:ascii="Times New Roman" w:hAnsi="Times New Roman" w:cs="Times New Roman"/>
          <w:sz w:val="28"/>
          <w:szCs w:val="28"/>
        </w:rPr>
        <w:t xml:space="preserve">=250 Мпа,    </w:t>
      </w:r>
      <w:proofErr w:type="spellStart"/>
      <w:r w:rsidR="004C4C10">
        <w:rPr>
          <w:rFonts w:ascii="Times New Roman" w:hAnsi="Times New Roman" w:cs="Times New Roman"/>
          <w:sz w:val="28"/>
          <w:szCs w:val="28"/>
        </w:rPr>
        <w:t>σ</w:t>
      </w:r>
      <w:r w:rsidR="004C4C1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4C4C10">
        <w:rPr>
          <w:rFonts w:ascii="Times New Roman" w:hAnsi="Times New Roman" w:cs="Times New Roman"/>
          <w:sz w:val="28"/>
          <w:szCs w:val="28"/>
        </w:rPr>
        <w:t xml:space="preserve">=380 Мпа  </w:t>
      </w:r>
      <w:r w:rsidR="004C4C10" w:rsidRPr="004C4C10">
        <w:rPr>
          <w:rFonts w:ascii="Times New Roman" w:hAnsi="Times New Roman" w:cs="Times New Roman"/>
          <w:sz w:val="28"/>
          <w:szCs w:val="28"/>
        </w:rPr>
        <w:t>[</w:t>
      </w:r>
      <w:r w:rsidR="004C4C10">
        <w:rPr>
          <w:rFonts w:ascii="Times New Roman" w:hAnsi="Times New Roman" w:cs="Times New Roman"/>
          <w:sz w:val="28"/>
          <w:szCs w:val="28"/>
        </w:rPr>
        <w:t>табл. 6 Круглов С.А. Основы конструирования аппаратов и машин нефтеперерабатывающих заводов, 1978</w:t>
      </w:r>
      <w:r w:rsidR="004C4C10" w:rsidRPr="004C4C10">
        <w:rPr>
          <w:rFonts w:ascii="Times New Roman" w:hAnsi="Times New Roman" w:cs="Times New Roman"/>
          <w:sz w:val="28"/>
          <w:szCs w:val="28"/>
        </w:rPr>
        <w:t>]</w:t>
      </w:r>
      <w:r w:rsidR="004C4C10">
        <w:rPr>
          <w:rFonts w:ascii="Times New Roman" w:hAnsi="Times New Roman" w:cs="Times New Roman"/>
          <w:sz w:val="28"/>
          <w:szCs w:val="28"/>
        </w:rPr>
        <w:t>.</w:t>
      </w:r>
      <w:r w:rsidR="0094688F">
        <w:rPr>
          <w:rFonts w:ascii="Times New Roman" w:hAnsi="Times New Roman" w:cs="Times New Roman"/>
          <w:sz w:val="28"/>
          <w:szCs w:val="28"/>
        </w:rPr>
        <w:t xml:space="preserve"> Принимаем наименьшее значение.</w:t>
      </w:r>
    </w:p>
    <w:p w:rsidR="00C31AC7" w:rsidRPr="00C31AC7" w:rsidRDefault="00C31AC7" w:rsidP="00C15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Коэффициент запаса прочности по пределу текучести должен быть не менее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>=1,5</w:t>
      </w:r>
      <w:r w:rsidRPr="00C31A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запаса по приделу прочности должен быть не менее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=2,6</w:t>
      </w:r>
    </w:p>
    <w:p w:rsidR="004C4C10" w:rsidRDefault="00D908A8" w:rsidP="004C4C1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=167 МПа</m:t>
          </m:r>
        </m:oMath>
      </m:oMathPara>
    </w:p>
    <w:p w:rsidR="004C4C10" w:rsidRDefault="00D908A8" w:rsidP="004C4C1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380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=146 МПа</m:t>
          </m:r>
        </m:oMath>
      </m:oMathPara>
    </w:p>
    <w:p w:rsidR="00C31AC7" w:rsidRDefault="00C31AC7" w:rsidP="004C4C1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Принимаем </w:t>
      </w:r>
      <w:r w:rsidRPr="006B2DAC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σ</w:t>
      </w:r>
      <w:r w:rsidRPr="006B2DAC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=146 Мпа.</w:t>
      </w:r>
    </w:p>
    <w:p w:rsidR="00C31AC7" w:rsidRDefault="00C31AC7" w:rsidP="00C31AC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Рассчитаем полную толщину стенки корпуса с учетом прибавки на коррозию.</w:t>
      </w:r>
    </w:p>
    <w:p w:rsidR="00955DC5" w:rsidRPr="00C1518D" w:rsidRDefault="00955DC5" w:rsidP="00C31AC7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корп∙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σ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корп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C</m:t>
        </m:r>
      </m:oMath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       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где φ – коэффициент прочности сварных швов, принимаем φ=0,95</w:t>
      </w:r>
      <w:r w:rsidRPr="00955D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31AC7" w:rsidRPr="00955DC5" w:rsidRDefault="00955DC5" w:rsidP="00C31AC7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С – прибавка на коррозию, принимаем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4688F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мм</w:t>
      </w:r>
      <w:r w:rsidRPr="00955DC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  </w:t>
      </w:r>
    </w:p>
    <w:p w:rsidR="00C31AC7" w:rsidRDefault="00955DC5" w:rsidP="004C4C1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∙1,2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2∙146∙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∙0,95-2,4∙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+0,004=0,0141 м</m:t>
          </m:r>
        </m:oMath>
      </m:oMathPara>
    </w:p>
    <w:p w:rsidR="000D1C77" w:rsidRDefault="00C1518D" w:rsidP="000D1C7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толщину стенки корпуса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C1518D">
        <w:rPr>
          <w:rFonts w:ascii="Times New Roman" w:eastAsiaTheme="minorEastAsia" w:hAnsi="Times New Roman" w:cs="Times New Roman"/>
          <w:sz w:val="28"/>
          <w:szCs w:val="28"/>
        </w:rPr>
        <w:t>=16</w:t>
      </w:r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r w:rsidR="0012179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Толщина стенки не превышает 10% от внутреннего диаметра,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аппарат является тонкостенным.</w:t>
      </w:r>
    </w:p>
    <w:p w:rsidR="00BC1367" w:rsidRPr="00490970" w:rsidRDefault="00BC1367" w:rsidP="000D1C7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Default="00A566C8" w:rsidP="000D1C7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C1518D" w:rsidRPr="00490970" w:rsidRDefault="00C1518D" w:rsidP="000D1C7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Pr="00A70CF0" w:rsidRDefault="00A70CF0" w:rsidP="00A70CF0">
      <w:pPr>
        <w:spacing w:after="0" w:line="360" w:lineRule="auto"/>
        <w:ind w:left="99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D1C77" w:rsidRPr="00A70CF0" w:rsidRDefault="00D908A8" w:rsidP="003534F6">
      <w:pPr>
        <w:pStyle w:val="a3"/>
        <w:numPr>
          <w:ilvl w:val="1"/>
          <w:numId w:val="7"/>
        </w:num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429" style="position:absolute;left:0;text-align:left;margin-left:-6.3pt;margin-top:-38.35pt;width:518.8pt;height:806.15pt;z-index:251673600" coordorigin="1045,414" coordsize="10376,16061">
            <v:rect id="_x0000_s1430" style="position:absolute;left:1045;top:414;width:10376;height:16061" filled="f" strokeweight="2pt"/>
            <v:line id="_x0000_s1431" style="position:absolute" from="1612,15631" to="1613,16466" strokeweight="2pt"/>
            <v:line id="_x0000_s1432" style="position:absolute" from="1050,15625" to="11409,15625" strokeweight="2pt"/>
            <v:line id="_x0000_s1433" style="position:absolute" from="2179,15631" to="2180,16466" strokeweight="2pt"/>
            <v:line id="_x0000_s1434" style="position:absolute" from="3597,15631" to="3598,16466" strokeweight="2pt"/>
            <v:line id="_x0000_s1435" style="position:absolute" from="4447,15639" to="4448,16466" strokeweight="2pt"/>
            <v:line id="_x0000_s1436" style="position:absolute" from="5014,15631" to="5015,16458" strokeweight="2pt"/>
            <v:line id="_x0000_s1437" style="position:absolute" from="10853,15631" to="10855,16466" strokeweight="2pt"/>
            <v:line id="_x0000_s1438" style="position:absolute" from="1050,15907" to="5004,15909" strokeweight="1pt"/>
            <v:line id="_x0000_s1439" style="position:absolute" from="1050,16191" to="5004,16192" strokeweight="2pt"/>
            <v:line id="_x0000_s1440" style="position:absolute" from="10860,15910" to="11416,15910" strokeweight="1pt"/>
            <v:rect id="_x0000_s1441" style="position:absolute;left:1073;top:16202;width:519;height:248" filled="f" stroked="f" strokeweight=".25pt">
              <v:textbox style="mso-next-textbox:#_x0000_s144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2" style="position:absolute;left:1636;top:16202;width:519;height:248" filled="f" stroked="f" strokeweight=".25pt">
              <v:textbox style="mso-next-textbox:#_x0000_s144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3" style="position:absolute;left:2221;top:16202;width:1335;height:248" filled="f" stroked="f" strokeweight=".25pt">
              <v:textbox style="mso-next-textbox:#_x0000_s144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4" style="position:absolute;left:3630;top:16202;width:796;height:248" filled="f" stroked="f" strokeweight=".25pt">
              <v:textbox style="mso-next-textbox:#_x0000_s144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45" style="position:absolute;left:4471;top:16202;width:519;height:248" filled="f" stroked="f" strokeweight=".25pt">
              <v:textbox style="mso-next-textbox:#_x0000_s144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6" style="position:absolute;left:10876;top:15653;width:519;height:249" filled="f" stroked="f" strokeweight=".25pt">
              <v:textbox style="mso-next-textbox:#_x0000_s144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7" style="position:absolute;left:10876;top:16021;width:519;height:340" filled="f" stroked="f" strokeweight=".25pt">
              <v:textbox style="mso-next-textbox:#_x0000_s144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448" style="position:absolute;left:5063;top:15714;width:5746;height:720" filled="f" stroked="f" strokeweight=".25pt">
              <v:textbox style="mso-next-textbox:#_x0000_s144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0D1C77" w:rsidRPr="00A70CF0">
        <w:rPr>
          <w:rFonts w:ascii="Times New Roman" w:eastAsiaTheme="minorEastAsia" w:hAnsi="Times New Roman" w:cs="Times New Roman"/>
          <w:b/>
          <w:sz w:val="28"/>
          <w:szCs w:val="28"/>
        </w:rPr>
        <w:t>Расчет толщины стенки эллиптического днища</w:t>
      </w:r>
    </w:p>
    <w:p w:rsidR="00BC1367" w:rsidRDefault="00BC1367" w:rsidP="000D1C7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D1C77" w:rsidRDefault="00121797" w:rsidP="003534F6">
      <w:p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различают днища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полушаровые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эллиптические, сферические и конические. Эллиптические днища преимущественно применяют в аппаратуре, так как по форме они более выгодны в прочностном отношении. Это объясняется тем, что распределение напряжений в них более равномерное вследствие постепенного и непрерывного изменения радиусов кривизны в направлении от центра к краю.</w:t>
      </w:r>
    </w:p>
    <w:p w:rsidR="00121797" w:rsidRDefault="00121797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Толщина стенки определяется в его вершине, где поверхность имеет наибольший радиус кривизны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/4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 w:rsidR="0077215D" w:rsidRPr="007721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215D">
        <w:rPr>
          <w:rFonts w:ascii="Times New Roman" w:eastAsiaTheme="minorEastAsia" w:hAnsi="Times New Roman" w:cs="Times New Roman"/>
          <w:sz w:val="28"/>
          <w:szCs w:val="28"/>
        </w:rPr>
        <w:t>по формуле</w:t>
      </w:r>
      <w:r w:rsidR="00C5425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7215D" w:rsidRDefault="0077215D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корп∙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σ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-0,5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корп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C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         </w:t>
      </w:r>
      <w:r w:rsidRPr="0077215D">
        <w:rPr>
          <w:rFonts w:ascii="Times New Roman" w:eastAsiaTheme="minorEastAsia" w:hAnsi="Times New Roman" w:cs="Times New Roman"/>
          <w:sz w:val="28"/>
          <w:szCs w:val="28"/>
        </w:rPr>
        <w:t>(3)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         </w:t>
      </w:r>
    </w:p>
    <w:p w:rsidR="0077215D" w:rsidRDefault="0077215D" w:rsidP="003534F6">
      <w:p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стандартных днищ 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7215D"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7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7215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толщина стенки днищ близка к толщине стенки цилиндрической части корпуса.</w:t>
      </w:r>
    </w:p>
    <w:p w:rsidR="0077215D" w:rsidRDefault="0077215D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допускаемого напряжения </w:t>
      </w:r>
      <w:r w:rsidRPr="0077215D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σ</w:t>
      </w:r>
      <w:r w:rsidRPr="0077215D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, φ 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принимаем такими же, как и в формуле (2)</w:t>
      </w:r>
    </w:p>
    <w:p w:rsidR="0077215D" w:rsidRDefault="0077215D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∙1,2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2∙146∙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∙0,95-0,5∙2,4∙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+0,004=0,0141 м</m:t>
          </m:r>
        </m:oMath>
      </m:oMathPara>
    </w:p>
    <w:p w:rsidR="00486ABE" w:rsidRPr="00490970" w:rsidRDefault="00C54259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Принимаем т</w:t>
      </w:r>
      <w:r w:rsidR="00486ABE">
        <w:rPr>
          <w:rFonts w:ascii="Times New Roman" w:eastAsiaTheme="minorEastAsia" w:hAnsi="Times New Roman" w:cs="Times New Roman"/>
          <w:sz w:val="28"/>
          <w:szCs w:val="28"/>
        </w:rPr>
        <w:t>олщин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486ABE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</w:rPr>
        <w:t>тенки эллиптического днища равную</w:t>
      </w:r>
      <w:r w:rsidR="00486AB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486ABE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486ABE" w:rsidRPr="000D1C77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E14A5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486ABE" w:rsidRPr="000D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ABE">
        <w:rPr>
          <w:rFonts w:ascii="Times New Roman" w:eastAsiaTheme="minorEastAsia" w:hAnsi="Times New Roman" w:cs="Times New Roman"/>
          <w:sz w:val="28"/>
          <w:szCs w:val="28"/>
        </w:rPr>
        <w:t>мм.</w:t>
      </w: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Pr="00490970" w:rsidRDefault="00A566C8" w:rsidP="000D1C7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Default="00A70CF0" w:rsidP="00A70CF0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BE" w:rsidRPr="00A70CF0" w:rsidRDefault="00D908A8" w:rsidP="00A70CF0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449" style="position:absolute;left:0;text-align:left;margin-left:-8.9pt;margin-top:-37.7pt;width:518.8pt;height:803.55pt;z-index:251674624" coordorigin="1045,414" coordsize="10376,16061">
            <v:rect id="_x0000_s1450" style="position:absolute;left:1045;top:414;width:10376;height:16061" filled="f" strokeweight="2pt"/>
            <v:line id="_x0000_s1451" style="position:absolute" from="1612,15631" to="1613,16466" strokeweight="2pt"/>
            <v:line id="_x0000_s1452" style="position:absolute" from="1050,15625" to="11409,15625" strokeweight="2pt"/>
            <v:line id="_x0000_s1453" style="position:absolute" from="2179,15631" to="2180,16466" strokeweight="2pt"/>
            <v:line id="_x0000_s1454" style="position:absolute" from="3597,15631" to="3598,16466" strokeweight="2pt"/>
            <v:line id="_x0000_s1455" style="position:absolute" from="4447,15639" to="4448,16466" strokeweight="2pt"/>
            <v:line id="_x0000_s1456" style="position:absolute" from="5014,15631" to="5015,16458" strokeweight="2pt"/>
            <v:line id="_x0000_s1457" style="position:absolute" from="10853,15631" to="10855,16466" strokeweight="2pt"/>
            <v:line id="_x0000_s1458" style="position:absolute" from="1050,15907" to="5004,15909" strokeweight="1pt"/>
            <v:line id="_x0000_s1459" style="position:absolute" from="1050,16191" to="5004,16192" strokeweight="2pt"/>
            <v:line id="_x0000_s1460" style="position:absolute" from="10860,15910" to="11416,15910" strokeweight="1pt"/>
            <v:rect id="_x0000_s1461" style="position:absolute;left:1073;top:16202;width:519;height:248" filled="f" stroked="f" strokeweight=".25pt">
              <v:textbox style="mso-next-textbox:#_x0000_s146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2" style="position:absolute;left:1636;top:16202;width:519;height:248" filled="f" stroked="f" strokeweight=".25pt">
              <v:textbox style="mso-next-textbox:#_x0000_s146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3" style="position:absolute;left:2221;top:16202;width:1335;height:248" filled="f" stroked="f" strokeweight=".25pt">
              <v:textbox style="mso-next-textbox:#_x0000_s146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4" style="position:absolute;left:3630;top:16202;width:796;height:248" filled="f" stroked="f" strokeweight=".25pt">
              <v:textbox style="mso-next-textbox:#_x0000_s146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65" style="position:absolute;left:4471;top:16202;width:519;height:248" filled="f" stroked="f" strokeweight=".25pt">
              <v:textbox style="mso-next-textbox:#_x0000_s146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6" style="position:absolute;left:10876;top:15653;width:519;height:249" filled="f" stroked="f" strokeweight=".25pt">
              <v:textbox style="mso-next-textbox:#_x0000_s146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7" style="position:absolute;left:10876;top:16021;width:519;height:340" filled="f" stroked="f" strokeweight=".25pt">
              <v:textbox style="mso-next-textbox:#_x0000_s146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468" style="position:absolute;left:5063;top:15714;width:5746;height:720" filled="f" stroked="f" strokeweight=".25pt">
              <v:textbox style="mso-next-textbox:#_x0000_s146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A70CF0"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="006B2DAC" w:rsidRPr="00A70CF0">
        <w:rPr>
          <w:rFonts w:ascii="Times New Roman" w:hAnsi="Times New Roman" w:cs="Times New Roman"/>
          <w:b/>
          <w:sz w:val="28"/>
          <w:szCs w:val="28"/>
        </w:rPr>
        <w:t>Расчет толщины стенки</w:t>
      </w:r>
      <w:r w:rsidR="00591AB4" w:rsidRPr="00A70CF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B2DAC" w:rsidRPr="00A70CF0">
        <w:rPr>
          <w:rFonts w:ascii="Times New Roman" w:hAnsi="Times New Roman" w:cs="Times New Roman"/>
          <w:b/>
          <w:sz w:val="28"/>
          <w:szCs w:val="28"/>
        </w:rPr>
        <w:t xml:space="preserve"> плоской круглой крышки распределительной коробки.</w:t>
      </w:r>
    </w:p>
    <w:p w:rsidR="00BC1367" w:rsidRDefault="00BC1367" w:rsidP="00486A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DAC" w:rsidRDefault="006B2DAC" w:rsidP="006B2D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Плоская круглая крышка работает на изгиб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тонкая пластина, равномерно нагруженная по площади давлением Р. В пластине 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равномерно распределенные по окружностям удельные изгибающие моменты.</w:t>
      </w:r>
    </w:p>
    <w:p w:rsidR="006B2DAC" w:rsidRDefault="006B2DAC" w:rsidP="006B2D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случае толщина плоской круглой крышки зависит от способа закрепления, и ее определяют по формуле</w:t>
      </w:r>
      <w:r w:rsidRPr="006B2DAC">
        <w:rPr>
          <w:rFonts w:ascii="Times New Roman" w:hAnsi="Times New Roman" w:cs="Times New Roman"/>
          <w:sz w:val="28"/>
          <w:szCs w:val="28"/>
        </w:rPr>
        <w:t>:</w:t>
      </w:r>
    </w:p>
    <w:p w:rsidR="00D35229" w:rsidRPr="00D35229" w:rsidRDefault="00D35229" w:rsidP="006B2DA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3522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hAnsi="Cambria Math" w:cs="Times New Roman"/>
            <w:sz w:val="36"/>
            <w:szCs w:val="36"/>
          </w:rPr>
          <m:t>s=kD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тр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[σ]</m:t>
                </m:r>
              </m:den>
            </m:f>
          </m:e>
        </m:rad>
        <m:r>
          <w:rPr>
            <w:rFonts w:ascii="Cambria Math" w:hAnsi="Cambria Math" w:cs="Times New Roman"/>
            <w:sz w:val="36"/>
            <w:szCs w:val="36"/>
          </w:rPr>
          <m:t>+C</m:t>
        </m:r>
      </m:oMath>
      <w:r w:rsidRPr="00D35229"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          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 xml:space="preserve">  (4)</w:t>
      </w:r>
    </w:p>
    <w:p w:rsidR="00F443B6" w:rsidRDefault="00D35229" w:rsidP="006B2DA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Здесь величина коэффициента </w:t>
      </w:r>
      <w:r w:rsidRPr="00D35229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D3522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зависит от конструкции крышки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принимаем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>=0,40 для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крышки с прокладкой по всей поверхности фланца. Значение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4C3F51">
        <w:rPr>
          <w:rFonts w:ascii="Times New Roman" w:eastAsiaTheme="minorEastAsia" w:hAnsi="Times New Roman" w:cs="Times New Roman"/>
          <w:sz w:val="28"/>
          <w:szCs w:val="28"/>
        </w:rPr>
        <w:t>0,915</w:t>
      </w:r>
      <w:r w:rsidR="001E4351">
        <w:rPr>
          <w:rFonts w:ascii="Times New Roman" w:eastAsiaTheme="minorEastAsia" w:hAnsi="Times New Roman" w:cs="Times New Roman"/>
          <w:sz w:val="28"/>
          <w:szCs w:val="28"/>
        </w:rPr>
        <w:t xml:space="preserve">м, </w:t>
      </w:r>
      <w:r w:rsidR="001E435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E435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ф</w:t>
      </w:r>
      <w:r w:rsidR="001E4351">
        <w:rPr>
          <w:rFonts w:ascii="Times New Roman" w:eastAsiaTheme="minorEastAsia" w:hAnsi="Times New Roman" w:cs="Times New Roman"/>
          <w:sz w:val="28"/>
          <w:szCs w:val="28"/>
        </w:rPr>
        <w:t>=0,955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1E435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табл. 21.12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Лащинский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А.А. </w:t>
      </w:r>
      <w:r w:rsidR="00F443B6">
        <w:rPr>
          <w:rFonts w:ascii="Times New Roman" w:eastAsiaTheme="minorEastAsia" w:hAnsi="Times New Roman" w:cs="Times New Roman"/>
          <w:sz w:val="28"/>
          <w:szCs w:val="28"/>
        </w:rPr>
        <w:t>Справочник 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сновы конструирования и расчета химической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аппаратута</w:t>
      </w:r>
      <w:proofErr w:type="spellEnd"/>
      <w:r w:rsidR="00F443B6">
        <w:rPr>
          <w:rFonts w:ascii="Times New Roman" w:eastAsiaTheme="minorEastAsia" w:hAnsi="Times New Roman" w:cs="Times New Roman"/>
          <w:sz w:val="28"/>
          <w:szCs w:val="28"/>
        </w:rPr>
        <w:t>, 2008 г.</w:t>
      </w:r>
      <w:r w:rsidRPr="00D35229">
        <w:rPr>
          <w:rFonts w:ascii="Times New Roman" w:eastAsiaTheme="minorEastAsia" w:hAnsi="Times New Roman" w:cs="Times New Roman"/>
          <w:sz w:val="28"/>
          <w:szCs w:val="28"/>
        </w:rPr>
        <w:t xml:space="preserve">]   </w:t>
      </w:r>
    </w:p>
    <w:p w:rsidR="006B2DAC" w:rsidRDefault="00F443B6" w:rsidP="00F443B6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s=0,40∙0,915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1,6∙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146∙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+0,004=0,0406 м</m:t>
          </m:r>
        </m:oMath>
      </m:oMathPara>
    </w:p>
    <w:p w:rsidR="00BD22D1" w:rsidRDefault="00F443B6" w:rsidP="00F443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D22D1">
        <w:rPr>
          <w:rFonts w:ascii="Times New Roman" w:eastAsiaTheme="minorEastAsia" w:hAnsi="Times New Roman" w:cs="Times New Roman"/>
          <w:sz w:val="28"/>
          <w:szCs w:val="28"/>
        </w:rPr>
        <w:t xml:space="preserve">Толщина плоской круглой крышки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распределительной камеры      </w:t>
      </w:r>
      <w:r w:rsidR="00BD22D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4C3F51">
        <w:rPr>
          <w:rFonts w:ascii="Times New Roman" w:eastAsiaTheme="minorEastAsia" w:hAnsi="Times New Roman" w:cs="Times New Roman"/>
          <w:sz w:val="28"/>
          <w:szCs w:val="28"/>
        </w:rPr>
        <w:t>=46</w:t>
      </w:r>
      <w:r w:rsidR="00BD22D1" w:rsidRPr="00BD2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22D1">
        <w:rPr>
          <w:rFonts w:ascii="Times New Roman" w:eastAsiaTheme="minorEastAsia" w:hAnsi="Times New Roman" w:cs="Times New Roman"/>
          <w:sz w:val="28"/>
          <w:szCs w:val="28"/>
        </w:rPr>
        <w:t>мм.</w:t>
      </w:r>
    </w:p>
    <w:p w:rsidR="00591AB4" w:rsidRDefault="00591AB4" w:rsidP="00591A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Рассчитаем полную толщину стенки распределительной коробки с учетом прибавки на коррозию.</w:t>
      </w:r>
    </w:p>
    <w:p w:rsidR="003534F6" w:rsidRDefault="00591AB4" w:rsidP="00591A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тр∙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σ</m:t>
                </m:r>
              </m:e>
            </m: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φ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корп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C</m:t>
        </m:r>
      </m:oMath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        </w:t>
      </w:r>
      <w:r w:rsidR="003534F6">
        <w:rPr>
          <w:rFonts w:ascii="Times New Roman" w:eastAsiaTheme="minorEastAsia" w:hAnsi="Times New Roman" w:cs="Times New Roman"/>
          <w:sz w:val="36"/>
          <w:szCs w:val="36"/>
        </w:rPr>
        <w:t xml:space="preserve">               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</w:p>
    <w:p w:rsidR="00591AB4" w:rsidRPr="00C1518D" w:rsidRDefault="00591AB4" w:rsidP="00591A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 φ – коэффициент прочности сварных швов, принимаем φ=0,95</w:t>
      </w:r>
      <w:r w:rsidRPr="00955DC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91AB4" w:rsidRPr="00955DC5" w:rsidRDefault="00591AB4" w:rsidP="00591A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С – прибавка на коррозию, принимаем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=4 мм</w:t>
      </w:r>
      <w:r w:rsidRPr="00955DC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55DC5">
        <w:rPr>
          <w:rFonts w:ascii="Times New Roman" w:eastAsiaTheme="minorEastAsia" w:hAnsi="Times New Roman" w:cs="Times New Roman"/>
          <w:sz w:val="36"/>
          <w:szCs w:val="36"/>
        </w:rPr>
        <w:t xml:space="preserve">                         </w:t>
      </w:r>
    </w:p>
    <w:p w:rsidR="00591AB4" w:rsidRDefault="00591AB4" w:rsidP="00591AB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∙1,2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2∙146∙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∙0,95-1,6∙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+0,004=0,011 м</m:t>
          </m:r>
        </m:oMath>
      </m:oMathPara>
    </w:p>
    <w:p w:rsidR="00BC1367" w:rsidRPr="00490970" w:rsidRDefault="00BC1367" w:rsidP="00F443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566C8" w:rsidRDefault="00591AB4" w:rsidP="003534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Принимаем толщину стенки распределительной коробки равной толщине стенки корпуса аппарата: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591AB4">
        <w:rPr>
          <w:rFonts w:ascii="Times New Roman" w:eastAsiaTheme="minorEastAsia" w:hAnsi="Times New Roman" w:cs="Times New Roman"/>
          <w:sz w:val="28"/>
          <w:szCs w:val="28"/>
        </w:rPr>
        <w:t>=16</w:t>
      </w:r>
      <w:r>
        <w:rPr>
          <w:rFonts w:ascii="Times New Roman" w:eastAsiaTheme="minorEastAsia" w:hAnsi="Times New Roman" w:cs="Times New Roman"/>
          <w:sz w:val="28"/>
          <w:szCs w:val="28"/>
        </w:rPr>
        <w:t>мм.</w:t>
      </w:r>
    </w:p>
    <w:p w:rsidR="003534F6" w:rsidRPr="00490970" w:rsidRDefault="003534F6" w:rsidP="00F443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Default="00A70CF0" w:rsidP="0092313E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Pr="001C6C0A" w:rsidRDefault="00D908A8" w:rsidP="0092313E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469" style="position:absolute;left:0;text-align:left;margin-left:-3.5pt;margin-top:-40.15pt;width:518.8pt;height:807.35pt;z-index:251675648" coordorigin="1045,414" coordsize="10376,16061">
            <v:rect id="_x0000_s1470" style="position:absolute;left:1045;top:414;width:10376;height:16061" filled="f" strokeweight="2pt"/>
            <v:line id="_x0000_s1471" style="position:absolute" from="1612,15631" to="1613,16466" strokeweight="2pt"/>
            <v:line id="_x0000_s1472" style="position:absolute" from="1050,15625" to="11409,15625" strokeweight="2pt"/>
            <v:line id="_x0000_s1473" style="position:absolute" from="2179,15631" to="2180,16466" strokeweight="2pt"/>
            <v:line id="_x0000_s1474" style="position:absolute" from="3597,15631" to="3598,16466" strokeweight="2pt"/>
            <v:line id="_x0000_s1475" style="position:absolute" from="4447,15639" to="4448,16466" strokeweight="2pt"/>
            <v:line id="_x0000_s1476" style="position:absolute" from="5014,15631" to="5015,16458" strokeweight="2pt"/>
            <v:line id="_x0000_s1477" style="position:absolute" from="10853,15631" to="10855,16466" strokeweight="2pt"/>
            <v:line id="_x0000_s1478" style="position:absolute" from="1050,15907" to="5004,15909" strokeweight="1pt"/>
            <v:line id="_x0000_s1479" style="position:absolute" from="1050,16191" to="5004,16192" strokeweight="2pt"/>
            <v:line id="_x0000_s1480" style="position:absolute" from="10860,15910" to="11416,15910" strokeweight="1pt"/>
            <v:rect id="_x0000_s1481" style="position:absolute;left:1073;top:16202;width:519;height:248" filled="f" stroked="f" strokeweight=".25pt">
              <v:textbox style="mso-next-textbox:#_x0000_s148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82" style="position:absolute;left:1636;top:16202;width:519;height:248" filled="f" stroked="f" strokeweight=".25pt">
              <v:textbox style="mso-next-textbox:#_x0000_s148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3" style="position:absolute;left:2221;top:16202;width:1335;height:248" filled="f" stroked="f" strokeweight=".25pt">
              <v:textbox style="mso-next-textbox:#_x0000_s148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84" style="position:absolute;left:3630;top:16202;width:796;height:248" filled="f" stroked="f" strokeweight=".25pt">
              <v:textbox style="mso-next-textbox:#_x0000_s148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485" style="position:absolute;left:4471;top:16202;width:519;height:248" filled="f" stroked="f" strokeweight=".25pt">
              <v:textbox style="mso-next-textbox:#_x0000_s148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6" style="position:absolute;left:10876;top:15653;width:519;height:249" filled="f" stroked="f" strokeweight=".25pt">
              <v:textbox style="mso-next-textbox:#_x0000_s148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7" style="position:absolute;left:10876;top:16021;width:519;height:340" filled="f" stroked="f" strokeweight=".25pt">
              <v:textbox style="mso-next-textbox:#_x0000_s148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488" style="position:absolute;left:5063;top:15714;width:5746;height:720" filled="f" stroked="f" strokeweight=".25pt">
              <v:textbox style="mso-next-textbox:#_x0000_s148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92313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70CF0">
        <w:rPr>
          <w:rFonts w:ascii="Times New Roman" w:eastAsiaTheme="minorEastAsia" w:hAnsi="Times New Roman" w:cs="Times New Roman"/>
          <w:b/>
          <w:sz w:val="28"/>
          <w:szCs w:val="28"/>
        </w:rPr>
        <w:t xml:space="preserve">4.5 </w:t>
      </w:r>
      <w:r w:rsidR="0092313E" w:rsidRPr="001C6C0A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Расчет </w:t>
      </w:r>
      <w:proofErr w:type="spellStart"/>
      <w:r w:rsidR="0092313E" w:rsidRPr="001C6C0A">
        <w:rPr>
          <w:rFonts w:ascii="Times New Roman" w:eastAsiaTheme="minorEastAsia" w:hAnsi="Times New Roman" w:cs="Times New Roman"/>
          <w:b/>
          <w:sz w:val="28"/>
          <w:szCs w:val="28"/>
        </w:rPr>
        <w:t>развальцовочного</w:t>
      </w:r>
      <w:proofErr w:type="spellEnd"/>
      <w:r w:rsidR="0092313E" w:rsidRPr="001C6C0A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соединения</w:t>
      </w:r>
    </w:p>
    <w:p w:rsidR="0092313E" w:rsidRDefault="0092313E" w:rsidP="0092313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Обычно трубы соединяют с трубной решеткой на развальцовке.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Развальцовочное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соединение должно обеспечить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прочность и плотность. Прочность соединения оценивают усилием вырывания трубы из гнезда, плотность – давлением среды, до которого сохраняется герметичность.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1733550"/>
            <wp:effectExtent l="19050" t="0" r="9525" b="0"/>
            <wp:docPr id="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13E" w:rsidRDefault="003534F6" w:rsidP="003534F6">
      <w:pPr>
        <w:spacing w:after="0" w:line="360" w:lineRule="auto"/>
        <w:ind w:left="142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>ис.1</w:t>
      </w:r>
      <w:r>
        <w:rPr>
          <w:rFonts w:ascii="Times New Roman" w:eastAsiaTheme="minorEastAsia" w:hAnsi="Times New Roman" w:cs="Times New Roman"/>
          <w:sz w:val="28"/>
          <w:szCs w:val="28"/>
        </w:rPr>
        <w:t>.Схема к расчету усилий в трубах.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развальцовке конец трубы обычно выступает на 3-5 мм из гнезда. Это повышает плотность и прочность соединения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обеспечения качественной развальцовки и возможности смены труб при ремонте решетки изготавливают из материала большей твердости, чем трубы. 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Диаметр отверстия определяется допусками на размеры труб и отклонениями при изготовлении отверстий. В качественном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развальцовочном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соединении зазор между трубой и отверстием должен быть минимальным.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Трубы обычно развальцовывают на глубину 1,5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или, если толщина решетки меньше этого значения, на полную глубину отверстия. При этом со стороны межтрубного пространства предусматривают развальцовку пояска трубы шириной 0,75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Это позволяет избежать проникновения среды в щель между трубой и решеткой и возникновения щелевой коррозии.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когда требуется повышенная герметичность, трубы можно развальцовывать и обваривать.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расчете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развальцовочного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соединения проводят проверку труб на вырывание.</w:t>
      </w:r>
    </w:p>
    <w:p w:rsidR="0092313E" w:rsidRDefault="00D908A8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group id="_x0000_s1489" style="position:absolute;left:0;text-align:left;margin-left:-5pt;margin-top:-41.7pt;width:518.8pt;height:808pt;z-index:251676672" coordorigin="1045,414" coordsize="10376,16061">
            <v:rect id="_x0000_s1490" style="position:absolute;left:1045;top:414;width:10376;height:16061" filled="f" strokeweight="2pt"/>
            <v:line id="_x0000_s1491" style="position:absolute" from="1612,15631" to="1613,16466" strokeweight="2pt"/>
            <v:line id="_x0000_s1492" style="position:absolute" from="1050,15625" to="11409,15625" strokeweight="2pt"/>
            <v:line id="_x0000_s1493" style="position:absolute" from="2179,15631" to="2180,16466" strokeweight="2pt"/>
            <v:line id="_x0000_s1494" style="position:absolute" from="3597,15631" to="3598,16466" strokeweight="2pt"/>
            <v:line id="_x0000_s1495" style="position:absolute" from="4447,15639" to="4448,16466" strokeweight="2pt"/>
            <v:line id="_x0000_s1496" style="position:absolute" from="5014,15631" to="5015,16458" strokeweight="2pt"/>
            <v:line id="_x0000_s1497" style="position:absolute" from="10853,15631" to="10855,16466" strokeweight="2pt"/>
            <v:line id="_x0000_s1498" style="position:absolute" from="1050,15907" to="5004,15909" strokeweight="1pt"/>
            <v:line id="_x0000_s1499" style="position:absolute" from="1050,16191" to="5004,16192" strokeweight="2pt"/>
            <v:line id="_x0000_s1500" style="position:absolute" from="10860,15910" to="11416,15910" strokeweight="1pt"/>
            <v:rect id="_x0000_s1501" style="position:absolute;left:1073;top:16202;width:519;height:248" filled="f" stroked="f" strokeweight=".25pt">
              <v:textbox style="mso-next-textbox:#_x0000_s150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02" style="position:absolute;left:1636;top:16202;width:519;height:248" filled="f" stroked="f" strokeweight=".25pt">
              <v:textbox style="mso-next-textbox:#_x0000_s150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3" style="position:absolute;left:2221;top:16202;width:1335;height:248" filled="f" stroked="f" strokeweight=".25pt">
              <v:textbox style="mso-next-textbox:#_x0000_s150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04" style="position:absolute;left:3630;top:16202;width:796;height:248" filled="f" stroked="f" strokeweight=".25pt">
              <v:textbox style="mso-next-textbox:#_x0000_s150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05" style="position:absolute;left:4471;top:16202;width:519;height:248" filled="f" stroked="f" strokeweight=".25pt">
              <v:textbox style="mso-next-textbox:#_x0000_s150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6" style="position:absolute;left:10876;top:15653;width:519;height:249" filled="f" stroked="f" strokeweight=".25pt">
              <v:textbox style="mso-next-textbox:#_x0000_s150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7" style="position:absolute;left:10876;top:16021;width:519;height:340" filled="f" stroked="f" strokeweight=".25pt">
              <v:textbox style="mso-next-textbox:#_x0000_s150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508" style="position:absolute;left:5063;top:15714;width:5746;height:720" filled="f" stroked="f" strokeweight=".25pt">
              <v:textbox style="mso-next-textbox:#_x0000_s150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В общем случае необходимо учитывать одновременное действие давлений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корп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. Давление в корпусе теплообменника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корп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стремиться выпучить трубные решетки наружу, а давление в трубах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– внутрь. Трубы удерживают трубные решетки и от давления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корп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подвергаются растяжению. При действии давления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в случае достаточно жестких трубных решеток, все трубы так же работают на растяжение</w:t>
      </w:r>
      <w:r w:rsidR="0092313E" w:rsidRPr="00B86822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при значительном прогибе трубных решеток под действием давления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расположенные в центральной части трубной решетки, могут оказаться сжатыми. Кроме давления, на трубы действуют температурные усилия. Так, если трубы нагреты больше, чем корпус, то в них возникают сжимающие </w:t>
      </w:r>
      <w:proofErr w:type="gramStart"/>
      <w:r w:rsidR="0092313E">
        <w:rPr>
          <w:rFonts w:ascii="Times New Roman" w:eastAsiaTheme="minorEastAsia" w:hAnsi="Times New Roman" w:cs="Times New Roman"/>
          <w:sz w:val="28"/>
          <w:szCs w:val="28"/>
        </w:rPr>
        <w:t>напряжения</w:t>
      </w:r>
      <w:proofErr w:type="gram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и они подвергаются продольному изгибу, поэтому </w:t>
      </w:r>
      <w:proofErr w:type="spellStart"/>
      <w:r w:rsidR="0092313E">
        <w:rPr>
          <w:rFonts w:ascii="Times New Roman" w:eastAsiaTheme="minorEastAsia" w:hAnsi="Times New Roman" w:cs="Times New Roman"/>
          <w:sz w:val="28"/>
          <w:szCs w:val="28"/>
        </w:rPr>
        <w:t>развальцовочное</w:t>
      </w:r>
      <w:proofErr w:type="spellEnd"/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соединение работают на вырыв труб из решетки.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Осевое усилие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давлений в трубном и межтрубном пространстве является результирующей нагрузок</w:t>
      </w:r>
      <w:r w:rsidRPr="00B86822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давления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на крышку теплообменника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B8682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), на трубную решетку со стороны распределительной камеры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825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5D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также распорной силы от давления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корп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 стороны межтрубного пространства на трубную решетку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825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5D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</w:p>
    <w:p w:rsidR="0092313E" w:rsidRPr="00C4385F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(6)</w:t>
      </w:r>
    </w:p>
    <w:p w:rsidR="0092313E" w:rsidRPr="00C4385F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(7)</w:t>
      </w:r>
    </w:p>
    <w:p w:rsidR="0092313E" w:rsidRPr="00C4385F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C4385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</w:t>
      </w: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(8)  </w:t>
      </w:r>
    </w:p>
    <w:p w:rsidR="0092313E" w:rsidRPr="00C4385F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корп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C4385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(9)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Подставляя выражения нагрузок (7) – (9) в формулу (6) получим</w:t>
      </w:r>
    </w:p>
    <w:p w:rsidR="0092313E" w:rsidRPr="00F569F3" w:rsidRDefault="003534F6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92313E" w:rsidRPr="00F569F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корп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92313E" w:rsidRPr="00F569F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(10)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Q=2,4∙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-486∙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0,025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+1,6∙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∙486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0,02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=2,38  МПа</m:t>
          </m:r>
        </m:oMath>
      </m:oMathPara>
    </w:p>
    <w:p w:rsidR="003534F6" w:rsidRDefault="0092313E" w:rsidP="00963BCB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не учитывать, что часть осевой нагрузки от давления воспринимает корпус, и считать, что вся нагрузка приходиться на трубы, то усилие на одну трубу при условии равномерного распределения нагрузки на трубы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92313E" w:rsidRDefault="00D908A8" w:rsidP="003534F6">
      <w:pPr>
        <w:spacing w:after="0" w:line="360" w:lineRule="auto"/>
        <w:ind w:left="142"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group id="_x0000_s1509" style="position:absolute;left:0;text-align:left;margin-left:-8pt;margin-top:-39.1pt;width:518.8pt;height:804.75pt;z-index:251677696" coordorigin="1045,414" coordsize="10376,16061">
            <v:rect id="_x0000_s1510" style="position:absolute;left:1045;top:414;width:10376;height:16061" filled="f" strokeweight="2pt"/>
            <v:line id="_x0000_s1511" style="position:absolute" from="1612,15631" to="1613,16466" strokeweight="2pt"/>
            <v:line id="_x0000_s1512" style="position:absolute" from="1050,15625" to="11409,15625" strokeweight="2pt"/>
            <v:line id="_x0000_s1513" style="position:absolute" from="2179,15631" to="2180,16466" strokeweight="2pt"/>
            <v:line id="_x0000_s1514" style="position:absolute" from="3597,15631" to="3598,16466" strokeweight="2pt"/>
            <v:line id="_x0000_s1515" style="position:absolute" from="4447,15639" to="4448,16466" strokeweight="2pt"/>
            <v:line id="_x0000_s1516" style="position:absolute" from="5014,15631" to="5015,16458" strokeweight="2pt"/>
            <v:line id="_x0000_s1517" style="position:absolute" from="10853,15631" to="10855,16466" strokeweight="2pt"/>
            <v:line id="_x0000_s1518" style="position:absolute" from="1050,15907" to="5004,15909" strokeweight="1pt"/>
            <v:line id="_x0000_s1519" style="position:absolute" from="1050,16191" to="5004,16192" strokeweight="2pt"/>
            <v:line id="_x0000_s1520" style="position:absolute" from="10860,15910" to="11416,15910" strokeweight="1pt"/>
            <v:rect id="_x0000_s1521" style="position:absolute;left:1073;top:16202;width:519;height:248" filled="f" stroked="f" strokeweight=".25pt">
              <v:textbox style="mso-next-textbox:#_x0000_s152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22" style="position:absolute;left:1636;top:16202;width:519;height:248" filled="f" stroked="f" strokeweight=".25pt">
              <v:textbox style="mso-next-textbox:#_x0000_s152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3" style="position:absolute;left:2221;top:16202;width:1335;height:248" filled="f" stroked="f" strokeweight=".25pt">
              <v:textbox style="mso-next-textbox:#_x0000_s152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24" style="position:absolute;left:3630;top:16202;width:796;height:248" filled="f" stroked="f" strokeweight=".25pt">
              <v:textbox style="mso-next-textbox:#_x0000_s152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25" style="position:absolute;left:4471;top:16202;width:519;height:248" filled="f" stroked="f" strokeweight=".25pt">
              <v:textbox style="mso-next-textbox:#_x0000_s152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6" style="position:absolute;left:10876;top:15653;width:519;height:249" filled="f" stroked="f" strokeweight=".25pt">
              <v:textbox style="mso-next-textbox:#_x0000_s152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7" style="position:absolute;left:10876;top:16021;width:519;height:340" filled="f" stroked="f" strokeweight=".25pt">
              <v:textbox style="mso-next-textbox:#_x0000_s152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528" style="position:absolute;left:5063;top:15714;width:5746;height:720" filled="f" stroked="f" strokeweight=".25pt">
              <v:textbox style="mso-next-textbox:#_x0000_s152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2,383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=0,005 МПа</m:t>
        </m:r>
      </m:oMath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(11)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Удельная нагрузка то давления на единицу длины окружности развальцовк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МН/м)</w:t>
      </w:r>
    </w:p>
    <w:p w:rsidR="0092313E" w:rsidRDefault="00D908A8" w:rsidP="003534F6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н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0,005∙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3,14∙0,025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=0,063МПа</m:t>
        </m:r>
      </m:oMath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92313E" w:rsidRPr="0092313E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      (1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относительно толстых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решетках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проверку труб на вырывание из гнезда можно вести с учетом глубины развальцовки по удельной нагрузки</w:t>
      </w:r>
    </w:p>
    <w:p w:rsidR="0092313E" w:rsidRDefault="00D908A8" w:rsidP="003534F6">
      <w:pPr>
        <w:spacing w:after="0" w:line="360" w:lineRule="auto"/>
        <w:ind w:left="142"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,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H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0,005∙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0,05∙0,025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=4МПа</m:t>
        </m:r>
      </m:oMath>
      <w:r w:rsidR="0092313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(1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2313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2313E" w:rsidRDefault="0092313E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 таком расчете допускаемая удельная нагрузка на единицу площади условной поверхности контакта трубы с гнездом при развальцовке в отверстиях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без канавок не должна превышать 12 МПа.</w:t>
      </w:r>
    </w:p>
    <w:p w:rsidR="0092313E" w:rsidRPr="007402F9" w:rsidRDefault="0092313E" w:rsidP="00CA1E94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 есть σ</w:t>
      </w:r>
      <w:r w:rsidRPr="00825CD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'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963BCB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825CD9"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</w:rPr>
        <w:t>12 МПа.</w:t>
      </w:r>
      <w:r w:rsidR="003534F6">
        <w:rPr>
          <w:rFonts w:ascii="Times New Roman" w:eastAsiaTheme="minorEastAsia" w:hAnsi="Times New Roman" w:cs="Times New Roman"/>
          <w:sz w:val="28"/>
          <w:szCs w:val="28"/>
        </w:rPr>
        <w:t xml:space="preserve"> Прочность обеспечена.</w:t>
      </w: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2313E" w:rsidRDefault="0092313E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70CF0" w:rsidRDefault="00A70CF0" w:rsidP="00963BCB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63BCB" w:rsidRDefault="00963BCB" w:rsidP="00963BCB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63BCB" w:rsidRDefault="00963BCB" w:rsidP="00963BCB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70CF0" w:rsidRDefault="00A70CF0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C6C0A" w:rsidRPr="001C6C0A" w:rsidRDefault="00D908A8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529" style="position:absolute;left:0;text-align:left;margin-left:-4.95pt;margin-top:-39.05pt;width:518.8pt;height:806.15pt;z-index:251678720" coordorigin="1045,414" coordsize="10376,16061">
            <v:rect id="_x0000_s1530" style="position:absolute;left:1045;top:414;width:10376;height:16061" filled="f" strokeweight="2pt"/>
            <v:line id="_x0000_s1531" style="position:absolute" from="1612,15631" to="1613,16466" strokeweight="2pt"/>
            <v:line id="_x0000_s1532" style="position:absolute" from="1050,15625" to="11409,15625" strokeweight="2pt"/>
            <v:line id="_x0000_s1533" style="position:absolute" from="2179,15631" to="2180,16466" strokeweight="2pt"/>
            <v:line id="_x0000_s1534" style="position:absolute" from="3597,15631" to="3598,16466" strokeweight="2pt"/>
            <v:line id="_x0000_s1535" style="position:absolute" from="4447,15639" to="4448,16466" strokeweight="2pt"/>
            <v:line id="_x0000_s1536" style="position:absolute" from="5014,15631" to="5015,16458" strokeweight="2pt"/>
            <v:line id="_x0000_s1537" style="position:absolute" from="10853,15631" to="10855,16466" strokeweight="2pt"/>
            <v:line id="_x0000_s1538" style="position:absolute" from="1050,15907" to="5004,15909" strokeweight="1pt"/>
            <v:line id="_x0000_s1539" style="position:absolute" from="1050,16191" to="5004,16192" strokeweight="2pt"/>
            <v:line id="_x0000_s1540" style="position:absolute" from="10860,15910" to="11416,15910" strokeweight="1pt"/>
            <v:rect id="_x0000_s1541" style="position:absolute;left:1073;top:16202;width:519;height:248" filled="f" stroked="f" strokeweight=".25pt">
              <v:textbox style="mso-next-textbox:#_x0000_s154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42" style="position:absolute;left:1636;top:16202;width:519;height:248" filled="f" stroked="f" strokeweight=".25pt">
              <v:textbox style="mso-next-textbox:#_x0000_s154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3" style="position:absolute;left:2221;top:16202;width:1335;height:248" filled="f" stroked="f" strokeweight=".25pt">
              <v:textbox style="mso-next-textbox:#_x0000_s154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44" style="position:absolute;left:3630;top:16202;width:796;height:248" filled="f" stroked="f" strokeweight=".25pt">
              <v:textbox style="mso-next-textbox:#_x0000_s154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45" style="position:absolute;left:4471;top:16202;width:519;height:248" filled="f" stroked="f" strokeweight=".25pt">
              <v:textbox style="mso-next-textbox:#_x0000_s154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6" style="position:absolute;left:10876;top:15653;width:519;height:249" filled="f" stroked="f" strokeweight=".25pt">
              <v:textbox style="mso-next-textbox:#_x0000_s154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7" style="position:absolute;left:10876;top:16021;width:519;height:340" filled="f" stroked="f" strokeweight=".25pt">
              <v:textbox style="mso-next-textbox:#_x0000_s154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548" style="position:absolute;left:5063;top:15714;width:5746;height:720" filled="f" stroked="f" strokeweight=".25pt">
              <v:textbox style="mso-next-textbox:#_x0000_s154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A70CF0">
        <w:rPr>
          <w:rFonts w:ascii="Times New Roman" w:eastAsiaTheme="minorEastAsia" w:hAnsi="Times New Roman" w:cs="Times New Roman"/>
          <w:b/>
          <w:sz w:val="28"/>
          <w:szCs w:val="28"/>
        </w:rPr>
        <w:t xml:space="preserve">4.6 </w:t>
      </w:r>
      <w:r w:rsidR="001C6C0A" w:rsidRPr="001C6C0A">
        <w:rPr>
          <w:rFonts w:ascii="Times New Roman" w:eastAsiaTheme="minorEastAsia" w:hAnsi="Times New Roman" w:cs="Times New Roman"/>
          <w:b/>
          <w:sz w:val="28"/>
          <w:szCs w:val="28"/>
        </w:rPr>
        <w:t xml:space="preserve">  Расчет толщины трубной решетки</w:t>
      </w:r>
    </w:p>
    <w:p w:rsidR="001C6C0A" w:rsidRDefault="001C6C0A" w:rsidP="001C6C0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C6C0A" w:rsidRDefault="001C6C0A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обеспечения надежной развальцовки труб, сохранения формы отверстий необходима достаточная площадь сечения простенка решетки между соседними трубами</w:t>
      </w:r>
    </w:p>
    <w:p w:rsidR="001C6C0A" w:rsidRPr="00825CD9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5CD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</m:oMath>
      <w:r w:rsidRPr="00825CD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(1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825CD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шаг труб,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251BD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Pr="00251BD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диаметр отверстия в трубной решетке, </w:t>
      </w:r>
      <w:r w:rsidR="00AF344B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толщина трубной решетки без прибавки на коррозию.</w:t>
      </w:r>
    </w:p>
    <w:p w:rsidR="00497900" w:rsidRDefault="00497900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Шаг труб 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обычно принимают в зависимости от их наружного диаметра </w:t>
      </w:r>
      <w:proofErr w:type="spellStart"/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=26мм при </w:t>
      </w:r>
      <w:proofErr w:type="spellStart"/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=20мм; 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=32мм при </w:t>
      </w:r>
      <w:proofErr w:type="spellStart"/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=25мм. Для труб диаметром от 17 до 60мм шаг находится по следующей формуле:</w:t>
      </w:r>
    </w:p>
    <w:p w:rsidR="00497900" w:rsidRDefault="00497900" w:rsidP="00A648FF">
      <w:pPr>
        <w:spacing w:after="0" w:line="360" w:lineRule="auto"/>
        <w:ind w:left="142"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=1,2</w:t>
      </w:r>
      <w:proofErr w:type="spellStart"/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+ 2мм</w:t>
      </w:r>
      <w:r w:rsidR="00C73E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73EA2">
        <w:rPr>
          <w:rFonts w:ascii="Times New Roman" w:eastAsiaTheme="minorEastAsia" w:hAnsi="Times New Roman" w:cs="Times New Roman"/>
          <w:sz w:val="28"/>
          <w:szCs w:val="28"/>
        </w:rPr>
        <w:t xml:space="preserve"> (1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C73EA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73EA2" w:rsidRPr="00C73EA2" w:rsidRDefault="00C73EA2" w:rsidP="003534F6">
      <w:pPr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</w:t>
      </w:r>
      <w:r w:rsidRPr="0049790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963BCB">
        <w:rPr>
          <w:rFonts w:ascii="Times New Roman" w:eastAsiaTheme="minorEastAsia" w:hAnsi="Times New Roman" w:cs="Times New Roman"/>
          <w:sz w:val="28"/>
          <w:szCs w:val="28"/>
        </w:rPr>
        <w:t>=1</w:t>
      </w:r>
      <w:proofErr w:type="gramStart"/>
      <w:r w:rsidR="00963BCB">
        <w:rPr>
          <w:rFonts w:ascii="Times New Roman" w:eastAsiaTheme="minorEastAsia" w:hAnsi="Times New Roman" w:cs="Times New Roman"/>
          <w:sz w:val="28"/>
          <w:szCs w:val="28"/>
        </w:rPr>
        <w:t>,2</w:t>
      </w:r>
      <w:proofErr w:type="gramEnd"/>
      <w:r w:rsidR="00963BCB">
        <w:rPr>
          <w:rFonts w:ascii="Times New Roman" w:eastAsiaTheme="minorEastAsia" w:hAnsi="Times New Roman" w:cs="Times New Roman"/>
          <w:sz w:val="28"/>
          <w:szCs w:val="28"/>
        </w:rPr>
        <w:t>*20+ 2=26</w:t>
      </w:r>
      <w:r>
        <w:rPr>
          <w:rFonts w:ascii="Times New Roman" w:eastAsiaTheme="minorEastAsia" w:hAnsi="Times New Roman" w:cs="Times New Roman"/>
          <w:sz w:val="28"/>
          <w:szCs w:val="28"/>
        </w:rPr>
        <w:t>мм</w:t>
      </w:r>
    </w:p>
    <w:p w:rsidR="001C6C0A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По практическим данным при развальцовке труб наименьшее значение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6B2BE4"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6B2BE4">
        <w:rPr>
          <w:rFonts w:ascii="Times New Roman" w:eastAsiaTheme="minorEastAsia" w:hAnsi="Times New Roman" w:cs="Times New Roman"/>
          <w:sz w:val="28"/>
          <w:szCs w:val="28"/>
        </w:rPr>
        <w:t>определяют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формуле</w:t>
      </w:r>
    </w:p>
    <w:p w:rsidR="001C6C0A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=4,35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+15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(1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Таким образом, из условия надежности развальцовки труб толщина решетки с учетом прибавки на коррозию</w:t>
      </w:r>
    </w:p>
    <w:p w:rsidR="001C6C0A" w:rsidRPr="006B2BE4" w:rsidRDefault="001C6C0A" w:rsidP="003534F6">
      <w:pPr>
        <w:spacing w:after="0" w:line="36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2BE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Pr="006B2BE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B2BE4">
        <w:rPr>
          <w:rFonts w:ascii="Times New Roman" w:eastAsiaTheme="minorEastAsia" w:hAnsi="Times New Roman" w:cs="Times New Roman"/>
          <w:sz w:val="28"/>
          <w:szCs w:val="28"/>
        </w:rPr>
        <w:t xml:space="preserve"> (1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6B2BE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6B2BE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=25,4 мм,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=4,35∙20+15=102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прибавка на коррозию с двух сторон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=2*3 мм.</w:t>
      </w:r>
    </w:p>
    <w:p w:rsidR="001C6C0A" w:rsidRPr="004B56FD" w:rsidRDefault="00AF344B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32-25,4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+2*3=21,4 мм</m:t>
          </m:r>
        </m:oMath>
      </m:oMathPara>
    </w:p>
    <w:p w:rsidR="001C6C0A" w:rsidRPr="004B56FD" w:rsidRDefault="001C6C0A" w:rsidP="003534F6">
      <w:pPr>
        <w:spacing w:after="0" w:line="360" w:lineRule="auto"/>
        <w:ind w:left="142"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Примем  30мм.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теплообменниках с неподвижными трубными решетками трубы связывают и поддерживают трубные решетки, предохраняя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от изгиба.</w:t>
      </w:r>
    </w:p>
    <w:p w:rsidR="00A70CF0" w:rsidRDefault="00A70CF0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0CF0" w:rsidRDefault="00A70CF0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C6C0A" w:rsidRDefault="00D908A8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group id="_x0000_s1549" style="position:absolute;left:0;text-align:left;margin-left:-7pt;margin-top:-37.7pt;width:518.8pt;height:804.25pt;z-index:251679744" coordorigin="1045,414" coordsize="10376,16061">
            <v:rect id="_x0000_s1550" style="position:absolute;left:1045;top:414;width:10376;height:16061" filled="f" strokeweight="2pt"/>
            <v:line id="_x0000_s1551" style="position:absolute" from="1612,15631" to="1613,16466" strokeweight="2pt"/>
            <v:line id="_x0000_s1552" style="position:absolute" from="1050,15625" to="11409,15625" strokeweight="2pt"/>
            <v:line id="_x0000_s1553" style="position:absolute" from="2179,15631" to="2180,16466" strokeweight="2pt"/>
            <v:line id="_x0000_s1554" style="position:absolute" from="3597,15631" to="3598,16466" strokeweight="2pt"/>
            <v:line id="_x0000_s1555" style="position:absolute" from="4447,15639" to="4448,16466" strokeweight="2pt"/>
            <v:line id="_x0000_s1556" style="position:absolute" from="5014,15631" to="5015,16458" strokeweight="2pt"/>
            <v:line id="_x0000_s1557" style="position:absolute" from="10853,15631" to="10855,16466" strokeweight="2pt"/>
            <v:line id="_x0000_s1558" style="position:absolute" from="1050,15907" to="5004,15909" strokeweight="1pt"/>
            <v:line id="_x0000_s1559" style="position:absolute" from="1050,16191" to="5004,16192" strokeweight="2pt"/>
            <v:line id="_x0000_s1560" style="position:absolute" from="10860,15910" to="11416,15910" strokeweight="1pt"/>
            <v:rect id="_x0000_s1561" style="position:absolute;left:1073;top:16202;width:519;height:248" filled="f" stroked="f" strokeweight=".25pt">
              <v:textbox style="mso-next-textbox:#_x0000_s1561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62" style="position:absolute;left:1636;top:16202;width:519;height:248" filled="f" stroked="f" strokeweight=".25pt">
              <v:textbox style="mso-next-textbox:#_x0000_s1562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3" style="position:absolute;left:2221;top:16202;width:1335;height:248" filled="f" stroked="f" strokeweight=".25pt">
              <v:textbox style="mso-next-textbox:#_x0000_s1563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64" style="position:absolute;left:3630;top:16202;width:796;height:248" filled="f" stroked="f" strokeweight=".25pt">
              <v:textbox style="mso-next-textbox:#_x0000_s1564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65" style="position:absolute;left:4471;top:16202;width:519;height:248" filled="f" stroked="f" strokeweight=".25pt">
              <v:textbox style="mso-next-textbox:#_x0000_s1565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6" style="position:absolute;left:10876;top:15653;width:519;height:249" filled="f" stroked="f" strokeweight=".25pt">
              <v:textbox style="mso-next-textbox:#_x0000_s1566" inset="1pt,1pt,1pt,1pt">
                <w:txbxContent>
                  <w:p w:rsidR="001C14BA" w:rsidRDefault="001C14BA" w:rsidP="00A70CF0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7" style="position:absolute;left:10876;top:16021;width:519;height:340" filled="f" stroked="f" strokeweight=".25pt">
              <v:textbox style="mso-next-textbox:#_x0000_s1567" inset="1pt,1pt,1pt,1pt">
                <w:txbxContent>
                  <w:p w:rsidR="001C14BA" w:rsidRPr="0048389D" w:rsidRDefault="001C14BA" w:rsidP="00A70CF0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568" style="position:absolute;left:5063;top:15714;width:5746;height:720" filled="f" stroked="f" strokeweight=".25pt">
              <v:textbox style="mso-next-textbox:#_x0000_s156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A70CF0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При расчете трубной решетки аппарата, считают, что нагрузка от труб равномерно распределена по площади решетки. На решетку действуют нагрузки </w:t>
      </w:r>
      <w:r w:rsidR="001C6C0A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1C6C0A" w:rsidRPr="001D6FB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C6C0A" w:rsidRPr="001D6F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1C6C0A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1C6C0A" w:rsidRPr="001D6FB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 от давлений соответственно в трубном </w:t>
      </w:r>
      <w:proofErr w:type="spellStart"/>
      <w:r w:rsidR="001C6C0A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1C6C0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</w:t>
      </w:r>
      <w:proofErr w:type="spellEnd"/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 и межтрубном </w:t>
      </w:r>
      <w:proofErr w:type="spellStart"/>
      <w:r w:rsidR="001C6C0A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1C6C0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корп</w:t>
      </w:r>
      <w:proofErr w:type="spellEnd"/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пространствах.                                             </w:t>
      </w:r>
      <w:r w:rsidR="001C6C0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</w:t>
      </w:r>
      <w:r w:rsidR="001C6C0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Суммарная нагрузка на площадь трубной решетки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=Q+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(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Подставляя значение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60B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формуле (6)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(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Подставляя значения составляющих, получаем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(2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D908A8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=1,6∙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=1,8 МПа</m:t>
          </m:r>
        </m:oMath>
      </m:oMathPara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Расчетное давление на трубную решетку находим по нагрузке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(2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D908A8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4∙1,8∙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=1,9 МПа</m:t>
          </m:r>
        </m:oMath>
      </m:oMathPara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Толщину трубной решетки определяют по формуле</w:t>
      </w:r>
    </w:p>
    <w:p w:rsidR="001C6C0A" w:rsidRPr="004A2565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25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4,7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[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σ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]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4A256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4A256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(2</w:t>
      </w:r>
      <w:r w:rsidR="00A648FF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4A256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φ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коэффициент прочности решетки учитывает ослабление сечения решетки отверстиями под трубы, определяют в зависимо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от шага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и диаметра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отверстий по формуле</w:t>
      </w:r>
    </w:p>
    <w:p w:rsidR="001C6C0A" w:rsidRPr="00A648FF" w:rsidRDefault="00D908A8" w:rsidP="00A648FF">
      <w:pPr>
        <w:spacing w:after="0" w:line="360" w:lineRule="auto"/>
        <w:ind w:left="142"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32-25,4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bscript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>=0,206</m:t>
        </m:r>
      </m:oMath>
      <w:r w:rsidR="00A648F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(24)</w:t>
      </w:r>
    </w:p>
    <w:p w:rsidR="001C6C0A" w:rsidRDefault="00AF344B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4,7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1,9∙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146∙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∙0,206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+2∙0,003=0,068м</m:t>
          </m:r>
        </m:oMath>
      </m:oMathPara>
    </w:p>
    <w:p w:rsidR="00EB16F9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Толщина трубной решетки </w:t>
      </w:r>
      <w:r w:rsidR="00AF344B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C5570C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C45435">
        <w:rPr>
          <w:rFonts w:ascii="Times New Roman" w:eastAsiaTheme="minorEastAsia" w:hAnsi="Times New Roman" w:cs="Times New Roman"/>
          <w:sz w:val="28"/>
          <w:szCs w:val="28"/>
        </w:rPr>
        <w:t>68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мм. </w:t>
      </w:r>
    </w:p>
    <w:p w:rsidR="001C6C0A" w:rsidRDefault="001C6C0A" w:rsidP="003534F6">
      <w:pPr>
        <w:spacing w:after="0" w:line="360" w:lineRule="auto"/>
        <w:ind w:left="142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</w:t>
      </w:r>
      <w:r w:rsidR="00C45435">
        <w:rPr>
          <w:rFonts w:ascii="Times New Roman" w:eastAsiaTheme="minorEastAsia" w:hAnsi="Times New Roman" w:cs="Times New Roman"/>
          <w:sz w:val="28"/>
          <w:szCs w:val="28"/>
        </w:rPr>
        <w:t>имем толщину трубной решетки  70</w:t>
      </w:r>
      <w:r>
        <w:rPr>
          <w:rFonts w:ascii="Times New Roman" w:eastAsiaTheme="minorEastAsia" w:hAnsi="Times New Roman" w:cs="Times New Roman"/>
          <w:sz w:val="28"/>
          <w:szCs w:val="28"/>
        </w:rPr>
        <w:t>мм.</w:t>
      </w:r>
    </w:p>
    <w:p w:rsidR="001C6C0A" w:rsidRPr="001C6C0A" w:rsidRDefault="001C6C0A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231B9" w:rsidRPr="000E5611" w:rsidRDefault="002231B9" w:rsidP="00BC13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570C" w:rsidRPr="001C6C0A" w:rsidRDefault="00D908A8" w:rsidP="001C6C0A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pict>
          <v:group id="_x0000_s1569" style="position:absolute;left:0;text-align:left;margin-left:-4.9pt;margin-top:-29.45pt;width:518.8pt;height:797.35pt;z-index:251680768" coordorigin="1045,414" coordsize="10376,16061">
            <v:rect id="_x0000_s1570" style="position:absolute;left:1045;top:414;width:10376;height:16061" filled="f" strokeweight="2pt"/>
            <v:line id="_x0000_s1571" style="position:absolute" from="1612,15631" to="1613,16466" strokeweight="2pt"/>
            <v:line id="_x0000_s1572" style="position:absolute" from="1050,15625" to="11409,15625" strokeweight="2pt"/>
            <v:line id="_x0000_s1573" style="position:absolute" from="2179,15631" to="2180,16466" strokeweight="2pt"/>
            <v:line id="_x0000_s1574" style="position:absolute" from="3597,15631" to="3598,16466" strokeweight="2pt"/>
            <v:line id="_x0000_s1575" style="position:absolute" from="4447,15639" to="4448,16466" strokeweight="2pt"/>
            <v:line id="_x0000_s1576" style="position:absolute" from="5014,15631" to="5015,16458" strokeweight="2pt"/>
            <v:line id="_x0000_s1577" style="position:absolute" from="10853,15631" to="10855,16466" strokeweight="2pt"/>
            <v:line id="_x0000_s1578" style="position:absolute" from="1050,15907" to="5004,15909" strokeweight="1pt"/>
            <v:line id="_x0000_s1579" style="position:absolute" from="1050,16191" to="5004,16192" strokeweight="2pt"/>
            <v:line id="_x0000_s1580" style="position:absolute" from="10860,15910" to="11416,15910" strokeweight="1pt"/>
            <v:rect id="_x0000_s1581" style="position:absolute;left:1073;top:16202;width:519;height:248" filled="f" stroked="f" strokeweight=".25pt">
              <v:textbox style="mso-next-textbox:#_x0000_s158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82" style="position:absolute;left:1636;top:16202;width:519;height:248" filled="f" stroked="f" strokeweight=".25pt">
              <v:textbox style="mso-next-textbox:#_x0000_s158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3" style="position:absolute;left:2221;top:16202;width:1335;height:248" filled="f" stroked="f" strokeweight=".25pt">
              <v:textbox style="mso-next-textbox:#_x0000_s158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584" style="position:absolute;left:3630;top:16202;width:796;height:248" filled="f" stroked="f" strokeweight=".25pt">
              <v:textbox style="mso-next-textbox:#_x0000_s158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585" style="position:absolute;left:4471;top:16202;width:519;height:248" filled="f" stroked="f" strokeweight=".25pt">
              <v:textbox style="mso-next-textbox:#_x0000_s158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6" style="position:absolute;left:10876;top:15653;width:519;height:249" filled="f" stroked="f" strokeweight=".25pt">
              <v:textbox style="mso-next-textbox:#_x0000_s158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7" style="position:absolute;left:10876;top:16021;width:519;height:340" filled="f" stroked="f" strokeweight=".25pt">
              <v:textbox style="mso-next-textbox:#_x0000_s158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588" style="position:absolute;left:5063;top:15714;width:5746;height:720" filled="f" stroked="f" strokeweight=".25pt">
              <v:textbox style="mso-next-textbox:#_x0000_s158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>
                    <w:pPr>
                      <w:rPr>
                        <w:szCs w:val="8"/>
                      </w:rPr>
                    </w:pPr>
                  </w:p>
                </w:txbxContent>
              </v:textbox>
            </v:rect>
          </v:group>
        </w:pict>
      </w:r>
      <w:r w:rsidR="006B2906">
        <w:rPr>
          <w:rFonts w:ascii="Times New Roman" w:eastAsiaTheme="minorEastAsia" w:hAnsi="Times New Roman" w:cs="Times New Roman"/>
          <w:b/>
          <w:sz w:val="28"/>
          <w:szCs w:val="28"/>
        </w:rPr>
        <w:t>4.7</w:t>
      </w:r>
      <w:r w:rsidR="001C6C0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5570C" w:rsidRPr="001C6C0A">
        <w:rPr>
          <w:rFonts w:ascii="Times New Roman" w:eastAsiaTheme="minorEastAsia" w:hAnsi="Times New Roman" w:cs="Times New Roman"/>
          <w:b/>
          <w:sz w:val="28"/>
          <w:szCs w:val="28"/>
        </w:rPr>
        <w:t>Расчет корпуса на устойчивость в местах установки опор</w:t>
      </w:r>
    </w:p>
    <w:p w:rsidR="00C5570C" w:rsidRDefault="00C5570C" w:rsidP="00C5570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1287C" w:rsidRDefault="0001287C" w:rsidP="00A648FF">
      <w:pPr>
        <w:pStyle w:val="a7"/>
        <w:spacing w:line="360" w:lineRule="auto"/>
        <w:ind w:left="142" w:firstLine="709"/>
      </w:pPr>
      <w:r>
        <w:t xml:space="preserve">На предприятиях </w:t>
      </w:r>
      <w:proofErr w:type="spellStart"/>
      <w:r>
        <w:t>нефтегазопереработки</w:t>
      </w:r>
      <w:proofErr w:type="spellEnd"/>
      <w:r>
        <w:t xml:space="preserve">, нефтехимии и других отраслях промышленности часто встречаются случаи установки аппаратов в горизонтальном положении на межэтажных перекрытиях, на высоких металлических или железобетонных опорных конструкциях. Такие аппараты (испарители с паровым пространством, </w:t>
      </w:r>
      <w:proofErr w:type="spellStart"/>
      <w:r>
        <w:t>кожухотрубчатые</w:t>
      </w:r>
      <w:proofErr w:type="spellEnd"/>
      <w:r>
        <w:t xml:space="preserve"> теплообменники различных конструкций, горизонтальные емкости для хранения нефтепродуктов, сепараторы, </w:t>
      </w:r>
      <w:proofErr w:type="spellStart"/>
      <w:r>
        <w:t>электродегидраторы</w:t>
      </w:r>
      <w:proofErr w:type="spellEnd"/>
      <w:r>
        <w:t xml:space="preserve"> и др.) снабжают двумя или более опорными лапами (двумя или более). Условия их работы, материал и типы опор весьма разнообразны. Однако во всех случаях усилия от опор создают нормальные напряжения по сечениям перпендикулярно образующим аппарата (как балки, лежащие на опорах) и по сечениям вдоль образующих аппарата. Вследствие этого сечение может потерять правильную цилиндрическую форму, т. е. смяться.  </w:t>
      </w:r>
    </w:p>
    <w:p w:rsidR="0001287C" w:rsidRDefault="0001287C" w:rsidP="00A648FF">
      <w:pPr>
        <w:pStyle w:val="a7"/>
        <w:spacing w:line="360" w:lineRule="auto"/>
        <w:ind w:left="142" w:firstLine="709"/>
      </w:pPr>
      <w:r>
        <w:t xml:space="preserve">Величина изгибающих напряжений зависит от жесткости корпуса аппарата, числа опор, расстояния между ними, способов </w:t>
      </w:r>
      <w:proofErr w:type="spellStart"/>
      <w:r>
        <w:t>опирания</w:t>
      </w:r>
      <w:proofErr w:type="spellEnd"/>
      <w:r>
        <w:t xml:space="preserve">, величины центрального угла, т. е. от конструкции опоры, способа закрепления на ней, а иногда и от окружающей среды – влияния солнечного нагрева, мороза и т д.   </w:t>
      </w:r>
    </w:p>
    <w:p w:rsidR="0001287C" w:rsidRDefault="0001287C" w:rsidP="00A648FF">
      <w:pPr>
        <w:pStyle w:val="a7"/>
        <w:spacing w:line="360" w:lineRule="auto"/>
        <w:ind w:left="142" w:firstLine="709"/>
      </w:pPr>
      <w:r>
        <w:t xml:space="preserve">В зависимости от способа  установки опоры в корпусе аппарата возникают </w:t>
      </w:r>
      <w:proofErr w:type="gramStart"/>
      <w:r>
        <w:t>местные</w:t>
      </w:r>
      <w:proofErr w:type="gramEnd"/>
      <w:r>
        <w:t xml:space="preserve"> сжимающие и растягивающие напряжения, вызывающие изгибы в сечении аппарата; поэтому необходимо учитывать их и принимать соответствующие меры для предохранения сечения от смятия и других видов деформации. </w:t>
      </w:r>
    </w:p>
    <w:p w:rsidR="006B2906" w:rsidRDefault="0001287C" w:rsidP="00A648FF">
      <w:pPr>
        <w:pStyle w:val="a7"/>
        <w:spacing w:line="360" w:lineRule="auto"/>
        <w:ind w:left="142" w:firstLine="709"/>
      </w:pPr>
      <w:r>
        <w:t xml:space="preserve">Расчетная нагрузка, воспринимаемая опорой аппарата, определяется по максимальной силе тяжести его в условиях эксплуатации или гидравлического испытания (при заполнении аппарата водой) с учетом возможных дополнительных внешних нагрузок от силы тяжести трубопроводов, арматуры, внутренней или внешней изоляции, привода перемешивающих устройств и т.д. </w:t>
      </w:r>
    </w:p>
    <w:p w:rsidR="006B2906" w:rsidRDefault="006B2906" w:rsidP="0001287C">
      <w:pPr>
        <w:pStyle w:val="a7"/>
        <w:spacing w:line="360" w:lineRule="auto"/>
        <w:ind w:firstLine="539"/>
      </w:pPr>
    </w:p>
    <w:p w:rsidR="00101E5A" w:rsidRPr="00825CD9" w:rsidRDefault="00D908A8" w:rsidP="00A648FF">
      <w:pPr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group id="_x0000_s1609" style="position:absolute;left:0;text-align:left;margin-left:-4.3pt;margin-top:-40.7pt;width:518.8pt;height:806.55pt;z-index:251681792" coordorigin="1045,414" coordsize="10376,16061">
            <v:rect id="_x0000_s1610" style="position:absolute;left:1045;top:414;width:10376;height:16061" filled="f" strokeweight="2pt"/>
            <v:line id="_x0000_s1611" style="position:absolute" from="1612,15631" to="1613,16466" strokeweight="2pt"/>
            <v:line id="_x0000_s1612" style="position:absolute" from="1050,15625" to="11409,15625" strokeweight="2pt"/>
            <v:line id="_x0000_s1613" style="position:absolute" from="2179,15631" to="2180,16466" strokeweight="2pt"/>
            <v:line id="_x0000_s1614" style="position:absolute" from="3597,15631" to="3598,16466" strokeweight="2pt"/>
            <v:line id="_x0000_s1615" style="position:absolute" from="4447,15639" to="4448,16466" strokeweight="2pt"/>
            <v:line id="_x0000_s1616" style="position:absolute" from="5014,15631" to="5015,16458" strokeweight="2pt"/>
            <v:line id="_x0000_s1617" style="position:absolute" from="10853,15631" to="10855,16466" strokeweight="2pt"/>
            <v:line id="_x0000_s1618" style="position:absolute" from="1050,15907" to="5004,15909" strokeweight="1pt"/>
            <v:line id="_x0000_s1619" style="position:absolute" from="1050,16191" to="5004,16192" strokeweight="2pt"/>
            <v:line id="_x0000_s1620" style="position:absolute" from="10860,15910" to="11416,15910" strokeweight="1pt"/>
            <v:rect id="_x0000_s1621" style="position:absolute;left:1073;top:16202;width:519;height:248" filled="f" stroked="f" strokeweight=".25pt">
              <v:textbox style="mso-next-textbox:#_x0000_s162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22" style="position:absolute;left:1636;top:16202;width:519;height:248" filled="f" stroked="f" strokeweight=".25pt">
              <v:textbox style="mso-next-textbox:#_x0000_s162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3" style="position:absolute;left:2221;top:16202;width:1335;height:248" filled="f" stroked="f" strokeweight=".25pt">
              <v:textbox style="mso-next-textbox:#_x0000_s162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24" style="position:absolute;left:3630;top:16202;width:796;height:248" filled="f" stroked="f" strokeweight=".25pt">
              <v:textbox style="mso-next-textbox:#_x0000_s162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25" style="position:absolute;left:4471;top:16202;width:519;height:248" filled="f" stroked="f" strokeweight=".25pt">
              <v:textbox style="mso-next-textbox:#_x0000_s162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6" style="position:absolute;left:10876;top:15653;width:519;height:249" filled="f" stroked="f" strokeweight=".25pt">
              <v:textbox style="mso-next-textbox:#_x0000_s162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7" style="position:absolute;left:10876;top:16021;width:519;height:340" filled="f" stroked="f" strokeweight=".25pt">
              <v:textbox style="mso-next-textbox:#_x0000_s162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628" style="position:absolute;left:5063;top:15714;width:5746;height:720" filled="f" stroked="f" strokeweight=".25pt">
              <v:textbox style="mso-next-textbox:#_x0000_s162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>
                    <w:pPr>
                      <w:rPr>
                        <w:szCs w:val="8"/>
                      </w:rPr>
                    </w:pPr>
                  </w:p>
                </w:txbxContent>
              </v:textbox>
            </v:rect>
          </v:group>
        </w:pict>
      </w:r>
      <w:r w:rsidR="00101E5A">
        <w:rPr>
          <w:rFonts w:ascii="Times New Roman" w:hAnsi="Times New Roman" w:cs="Times New Roman"/>
          <w:sz w:val="28"/>
        </w:rPr>
        <w:t xml:space="preserve">Рассчитаем максимальный вес аппарата </w:t>
      </w:r>
    </w:p>
    <w:p w:rsidR="0092313E" w:rsidRPr="00A648FF" w:rsidRDefault="0092313E" w:rsidP="00A648FF">
      <w:pPr>
        <w:pStyle w:val="1Verdana"/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9231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313E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r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92313E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>цил</w:t>
      </w:r>
      <w:proofErr w:type="spellEnd"/>
      <w:r w:rsidRPr="0092313E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>днищ</w:t>
      </w:r>
      <w:r w:rsidR="00D70CA1">
        <w:rPr>
          <w:rFonts w:ascii="Times New Roman" w:hAnsi="Times New Roman" w:cs="Times New Roman"/>
          <w:iCs/>
          <w:sz w:val="28"/>
          <w:szCs w:val="28"/>
        </w:rPr>
        <w:t xml:space="preserve"> +</w:t>
      </w:r>
      <w:r w:rsidR="00D70CA1" w:rsidRPr="00D70C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CA1"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р.к</w:t>
      </w:r>
      <w:proofErr w:type="spellEnd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  <w:r w:rsidR="00D70CA1" w:rsidRPr="00D70C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CA1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="00D70CA1"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пл.кр</w:t>
      </w:r>
      <w:proofErr w:type="spellEnd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  <w:r w:rsidR="004A6B09" w:rsidRPr="004A6B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A6B09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="004A6B09"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="004A6B09">
        <w:rPr>
          <w:rFonts w:ascii="Times New Roman" w:hAnsi="Times New Roman" w:cs="Times New Roman"/>
          <w:iCs/>
          <w:sz w:val="28"/>
          <w:szCs w:val="28"/>
          <w:vertAlign w:val="subscript"/>
        </w:rPr>
        <w:t>тр</w:t>
      </w:r>
      <w:proofErr w:type="spellEnd"/>
      <w:r w:rsidR="004A6B09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r w:rsidRPr="0092313E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из</w:t>
      </w:r>
      <w:r w:rsidR="00367D6F">
        <w:rPr>
          <w:rFonts w:ascii="Times New Roman" w:hAnsi="Times New Roman" w:cs="Times New Roman"/>
          <w:iCs/>
          <w:sz w:val="28"/>
          <w:szCs w:val="28"/>
          <w:vertAlign w:val="subscript"/>
        </w:rPr>
        <w:t>ол</w:t>
      </w:r>
      <w:proofErr w:type="spellEnd"/>
      <w:r w:rsidRPr="0092313E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>вод</w:t>
      </w:r>
      <w:r w:rsidR="00367D6F">
        <w:rPr>
          <w:rFonts w:ascii="Times New Roman" w:hAnsi="Times New Roman" w:cs="Times New Roman"/>
          <w:iCs/>
          <w:sz w:val="28"/>
          <w:szCs w:val="28"/>
          <w:vertAlign w:val="subscript"/>
        </w:rPr>
        <w:t>ы</w:t>
      </w:r>
      <w:r w:rsidR="00D70CA1" w:rsidRPr="00D70C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CA1">
        <w:rPr>
          <w:rFonts w:ascii="Times New Roman" w:hAnsi="Times New Roman" w:cs="Times New Roman"/>
          <w:iCs/>
          <w:sz w:val="28"/>
          <w:szCs w:val="28"/>
        </w:rPr>
        <w:t>+</w:t>
      </w:r>
      <w:r w:rsidR="00367D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CA1"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proofErr w:type="spellStart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штуц</w:t>
      </w:r>
      <w:proofErr w:type="spellEnd"/>
      <w:r w:rsidR="00D70CA1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  <w:r w:rsidR="00A648FF">
        <w:rPr>
          <w:rFonts w:ascii="Times New Roman" w:hAnsi="Times New Roman" w:cs="Times New Roman"/>
          <w:iCs/>
          <w:sz w:val="28"/>
          <w:szCs w:val="28"/>
        </w:rPr>
        <w:t xml:space="preserve">             (25)</w:t>
      </w:r>
    </w:p>
    <w:p w:rsidR="002C75A2" w:rsidRPr="0092313E" w:rsidRDefault="000E5611" w:rsidP="002C75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</w:t>
      </w:r>
      <w:r w:rsidR="002C75A2" w:rsidRPr="0092313E">
        <w:rPr>
          <w:rFonts w:ascii="Times New Roman" w:hAnsi="Times New Roman" w:cs="Times New Roman"/>
          <w:sz w:val="28"/>
          <w:szCs w:val="28"/>
        </w:rPr>
        <w:t xml:space="preserve"> </w:t>
      </w:r>
      <w:r w:rsidR="002C75A2">
        <w:rPr>
          <w:rFonts w:ascii="Times New Roman" w:hAnsi="Times New Roman" w:cs="Times New Roman"/>
          <w:sz w:val="28"/>
          <w:szCs w:val="28"/>
        </w:rPr>
        <w:t>корпуса теплообменника</w:t>
      </w:r>
      <w:r w:rsidR="004D1164">
        <w:rPr>
          <w:rFonts w:ascii="Times New Roman" w:hAnsi="Times New Roman" w:cs="Times New Roman"/>
          <w:sz w:val="28"/>
          <w:szCs w:val="28"/>
        </w:rPr>
        <w:t>:</w:t>
      </w:r>
    </w:p>
    <w:p w:rsidR="002C75A2" w:rsidRPr="0092313E" w:rsidRDefault="00D83C16" w:rsidP="00A648F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5A2">
        <w:rPr>
          <w:rFonts w:ascii="Times New Roman" w:hAnsi="Times New Roman" w:cs="Times New Roman"/>
          <w:position w:val="-24"/>
          <w:sz w:val="28"/>
          <w:szCs w:val="28"/>
        </w:rPr>
        <w:object w:dxaOrig="7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25pt;height:37.35pt" o:ole="">
            <v:imagedata r:id="rId9" o:title=""/>
          </v:shape>
          <o:OLEObject Type="Embed" ProgID="Equation.3" ShapeID="_x0000_i1025" DrawAspect="Content" ObjectID="_1399772660" r:id="rId10"/>
        </w:object>
      </w:r>
      <w:r w:rsidR="00A648FF">
        <w:rPr>
          <w:rFonts w:ascii="Times New Roman" w:hAnsi="Times New Roman" w:cs="Times New Roman"/>
          <w:position w:val="-24"/>
          <w:sz w:val="28"/>
          <w:szCs w:val="28"/>
        </w:rPr>
        <w:t>(26)</w:t>
      </w:r>
    </w:p>
    <w:p w:rsidR="002C75A2" w:rsidRDefault="0092313E" w:rsidP="0092313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92313E">
        <w:rPr>
          <w:sz w:val="28"/>
          <w:szCs w:val="28"/>
        </w:rPr>
        <w:t xml:space="preserve">Поверхность эллиптического днища, его вес и объём жидкости в днище принимаем: </w:t>
      </w:r>
      <w:r w:rsidRPr="0092313E">
        <w:rPr>
          <w:i/>
          <w:iCs/>
          <w:sz w:val="28"/>
          <w:szCs w:val="28"/>
          <w:lang w:val="en-US"/>
        </w:rPr>
        <w:t>F</w:t>
      </w:r>
      <w:proofErr w:type="spellStart"/>
      <w:r w:rsidRPr="0092313E">
        <w:rPr>
          <w:i/>
          <w:iCs/>
          <w:sz w:val="28"/>
          <w:szCs w:val="28"/>
          <w:vertAlign w:val="subscript"/>
        </w:rPr>
        <w:t>дн</w:t>
      </w:r>
      <w:proofErr w:type="spellEnd"/>
      <w:r w:rsidRPr="0092313E">
        <w:rPr>
          <w:sz w:val="28"/>
          <w:szCs w:val="28"/>
        </w:rPr>
        <w:t xml:space="preserve"> = </w:t>
      </w:r>
      <w:r w:rsidR="00D83C16">
        <w:rPr>
          <w:sz w:val="28"/>
          <w:szCs w:val="28"/>
        </w:rPr>
        <w:t>1</w:t>
      </w:r>
      <w:proofErr w:type="gramStart"/>
      <w:r w:rsidR="00D83C16">
        <w:rPr>
          <w:sz w:val="28"/>
          <w:szCs w:val="28"/>
        </w:rPr>
        <w:t>,83</w:t>
      </w:r>
      <w:proofErr w:type="gramEnd"/>
      <w:r w:rsidRPr="0092313E">
        <w:rPr>
          <w:sz w:val="28"/>
          <w:szCs w:val="28"/>
        </w:rPr>
        <w:t xml:space="preserve"> </w:t>
      </w:r>
      <w:r w:rsidRPr="0092313E">
        <w:rPr>
          <w:i/>
          <w:iCs/>
          <w:sz w:val="28"/>
          <w:szCs w:val="28"/>
        </w:rPr>
        <w:t>м</w:t>
      </w:r>
      <w:r w:rsidRPr="0092313E">
        <w:rPr>
          <w:i/>
          <w:iCs/>
          <w:sz w:val="28"/>
          <w:szCs w:val="28"/>
          <w:vertAlign w:val="superscript"/>
        </w:rPr>
        <w:t>2</w:t>
      </w:r>
      <w:r w:rsidRPr="0092313E">
        <w:rPr>
          <w:sz w:val="28"/>
          <w:szCs w:val="28"/>
        </w:rPr>
        <w:t xml:space="preserve">;   </w:t>
      </w:r>
      <w:r w:rsidR="000E5611">
        <w:rPr>
          <w:i/>
          <w:iCs/>
          <w:sz w:val="28"/>
          <w:szCs w:val="28"/>
          <w:lang w:val="en-US"/>
        </w:rPr>
        <w:t>m</w:t>
      </w:r>
      <w:proofErr w:type="spellStart"/>
      <w:r w:rsidRPr="0092313E">
        <w:rPr>
          <w:i/>
          <w:iCs/>
          <w:sz w:val="28"/>
          <w:szCs w:val="28"/>
          <w:vertAlign w:val="subscript"/>
        </w:rPr>
        <w:t>дн</w:t>
      </w:r>
      <w:proofErr w:type="spellEnd"/>
      <w:r w:rsidRPr="0092313E">
        <w:rPr>
          <w:sz w:val="28"/>
          <w:szCs w:val="28"/>
        </w:rPr>
        <w:t xml:space="preserve"> =</w:t>
      </w:r>
      <w:r w:rsidR="00D83C16">
        <w:rPr>
          <w:sz w:val="28"/>
          <w:szCs w:val="28"/>
        </w:rPr>
        <w:t>193</w:t>
      </w:r>
      <w:r w:rsidRPr="0092313E">
        <w:rPr>
          <w:sz w:val="28"/>
          <w:szCs w:val="28"/>
        </w:rPr>
        <w:t xml:space="preserve"> </w:t>
      </w:r>
      <w:r w:rsidRPr="0092313E">
        <w:rPr>
          <w:i/>
          <w:iCs/>
          <w:sz w:val="28"/>
          <w:szCs w:val="28"/>
        </w:rPr>
        <w:t>кг</w:t>
      </w:r>
      <w:r w:rsidRPr="0092313E">
        <w:rPr>
          <w:sz w:val="28"/>
          <w:szCs w:val="28"/>
        </w:rPr>
        <w:t xml:space="preserve">,  </w:t>
      </w:r>
      <w:r w:rsidRPr="0092313E">
        <w:rPr>
          <w:i/>
          <w:iCs/>
          <w:sz w:val="28"/>
          <w:szCs w:val="28"/>
          <w:lang w:val="en-US"/>
        </w:rPr>
        <w:t>V</w:t>
      </w:r>
      <w:proofErr w:type="spellStart"/>
      <w:r w:rsidRPr="0092313E">
        <w:rPr>
          <w:i/>
          <w:iCs/>
          <w:sz w:val="28"/>
          <w:szCs w:val="28"/>
          <w:vertAlign w:val="subscript"/>
        </w:rPr>
        <w:t>дн</w:t>
      </w:r>
      <w:proofErr w:type="spellEnd"/>
      <w:r w:rsidRPr="0092313E">
        <w:rPr>
          <w:sz w:val="28"/>
          <w:szCs w:val="28"/>
        </w:rPr>
        <w:t xml:space="preserve"> = 0,</w:t>
      </w:r>
      <w:r w:rsidR="00D83C16">
        <w:rPr>
          <w:sz w:val="28"/>
          <w:szCs w:val="28"/>
        </w:rPr>
        <w:t>305</w:t>
      </w:r>
      <w:r w:rsidRPr="0092313E">
        <w:rPr>
          <w:i/>
          <w:iCs/>
          <w:sz w:val="28"/>
          <w:szCs w:val="28"/>
        </w:rPr>
        <w:t>м</w:t>
      </w:r>
      <w:r w:rsidRPr="0092313E">
        <w:rPr>
          <w:i/>
          <w:iCs/>
          <w:sz w:val="28"/>
          <w:szCs w:val="28"/>
          <w:vertAlign w:val="superscript"/>
        </w:rPr>
        <w:t>3</w:t>
      </w:r>
      <w:r w:rsidR="002C75A2">
        <w:rPr>
          <w:sz w:val="28"/>
          <w:szCs w:val="28"/>
        </w:rPr>
        <w:t>,</w:t>
      </w:r>
      <w:r w:rsidRPr="0092313E">
        <w:rPr>
          <w:sz w:val="28"/>
          <w:szCs w:val="28"/>
        </w:rPr>
        <w:t xml:space="preserve"> </w:t>
      </w:r>
      <w:r w:rsidRPr="0092313E">
        <w:rPr>
          <w:sz w:val="28"/>
          <w:szCs w:val="28"/>
          <w:lang w:val="en-US"/>
        </w:rPr>
        <w:t>h</w:t>
      </w:r>
      <w:proofErr w:type="spellStart"/>
      <w:r w:rsidRPr="0092313E">
        <w:rPr>
          <w:sz w:val="28"/>
          <w:szCs w:val="28"/>
          <w:vertAlign w:val="subscript"/>
        </w:rPr>
        <w:t>дн</w:t>
      </w:r>
      <w:proofErr w:type="spellEnd"/>
      <w:r w:rsidRPr="0092313E">
        <w:rPr>
          <w:sz w:val="28"/>
          <w:szCs w:val="28"/>
        </w:rPr>
        <w:t>=</w:t>
      </w:r>
      <w:r w:rsidR="00D83C16">
        <w:rPr>
          <w:sz w:val="28"/>
          <w:szCs w:val="28"/>
        </w:rPr>
        <w:t>3</w:t>
      </w:r>
      <w:r w:rsidR="002C75A2">
        <w:rPr>
          <w:sz w:val="28"/>
          <w:szCs w:val="28"/>
        </w:rPr>
        <w:t>00</w:t>
      </w:r>
      <w:r w:rsidRPr="0092313E">
        <w:rPr>
          <w:sz w:val="28"/>
          <w:szCs w:val="28"/>
        </w:rPr>
        <w:t xml:space="preserve">мм,  </w:t>
      </w:r>
      <w:r w:rsidRPr="0092313E">
        <w:rPr>
          <w:sz w:val="28"/>
          <w:szCs w:val="28"/>
          <w:lang w:val="en-US"/>
        </w:rPr>
        <w:t>h</w:t>
      </w:r>
      <w:r w:rsidRPr="0092313E">
        <w:rPr>
          <w:sz w:val="28"/>
          <w:szCs w:val="28"/>
        </w:rPr>
        <w:t>=</w:t>
      </w:r>
      <w:r w:rsidR="00D83C16">
        <w:rPr>
          <w:sz w:val="28"/>
          <w:szCs w:val="28"/>
        </w:rPr>
        <w:t>7</w:t>
      </w:r>
      <w:r w:rsidR="002C75A2">
        <w:rPr>
          <w:sz w:val="28"/>
          <w:szCs w:val="28"/>
        </w:rPr>
        <w:t>0</w:t>
      </w:r>
      <w:r w:rsidRPr="0092313E">
        <w:rPr>
          <w:sz w:val="28"/>
          <w:szCs w:val="28"/>
        </w:rPr>
        <w:t>мм-</w:t>
      </w:r>
      <w:r w:rsidR="002C75A2">
        <w:rPr>
          <w:sz w:val="28"/>
          <w:szCs w:val="28"/>
        </w:rPr>
        <w:t>высота</w:t>
      </w:r>
      <w:r w:rsidRPr="0092313E">
        <w:rPr>
          <w:sz w:val="28"/>
          <w:szCs w:val="28"/>
        </w:rPr>
        <w:t xml:space="preserve"> </w:t>
      </w:r>
      <w:proofErr w:type="spellStart"/>
      <w:r w:rsidRPr="0092313E">
        <w:rPr>
          <w:sz w:val="28"/>
          <w:szCs w:val="28"/>
        </w:rPr>
        <w:t>отбор</w:t>
      </w:r>
      <w:r w:rsidR="004D1164">
        <w:rPr>
          <w:sz w:val="28"/>
          <w:szCs w:val="28"/>
        </w:rPr>
        <w:t>товки</w:t>
      </w:r>
      <w:proofErr w:type="spellEnd"/>
      <w:r w:rsidR="001E4351">
        <w:rPr>
          <w:sz w:val="28"/>
          <w:szCs w:val="28"/>
        </w:rPr>
        <w:t xml:space="preserve">. </w:t>
      </w:r>
      <w:proofErr w:type="gramStart"/>
      <w:r w:rsidR="004D1164" w:rsidRPr="004D1164">
        <w:rPr>
          <w:sz w:val="28"/>
          <w:szCs w:val="28"/>
        </w:rPr>
        <w:t>[</w:t>
      </w:r>
      <w:r w:rsidR="004D1164">
        <w:rPr>
          <w:sz w:val="28"/>
          <w:szCs w:val="28"/>
        </w:rPr>
        <w:t>табл. 2,3</w:t>
      </w:r>
      <w:r w:rsidR="001E4351">
        <w:rPr>
          <w:sz w:val="28"/>
          <w:szCs w:val="28"/>
        </w:rPr>
        <w:t>.</w:t>
      </w:r>
      <w:proofErr w:type="gramEnd"/>
      <w:r w:rsidR="004D1164" w:rsidRPr="004D1164">
        <w:rPr>
          <w:sz w:val="28"/>
          <w:szCs w:val="28"/>
        </w:rPr>
        <w:t xml:space="preserve"> </w:t>
      </w:r>
      <w:proofErr w:type="gramStart"/>
      <w:r w:rsidR="004D1164" w:rsidRPr="0005226C">
        <w:rPr>
          <w:sz w:val="28"/>
          <w:szCs w:val="28"/>
        </w:rPr>
        <w:t xml:space="preserve">Методические указания для контрольных работ </w:t>
      </w:r>
      <w:r w:rsidR="004D1164">
        <w:rPr>
          <w:sz w:val="28"/>
          <w:szCs w:val="28"/>
        </w:rPr>
        <w:t>«Расчет опор горизонтальных аппаратов»</w:t>
      </w:r>
      <w:r w:rsidR="004D1164" w:rsidRPr="004D1164">
        <w:rPr>
          <w:sz w:val="28"/>
          <w:szCs w:val="28"/>
        </w:rPr>
        <w:t>]</w:t>
      </w:r>
      <w:r w:rsidR="004D1164">
        <w:rPr>
          <w:sz w:val="28"/>
          <w:szCs w:val="28"/>
        </w:rPr>
        <w:t>.</w:t>
      </w:r>
      <w:proofErr w:type="gramEnd"/>
    </w:p>
    <w:p w:rsidR="004D1164" w:rsidRDefault="000E5611" w:rsidP="0092313E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</w:t>
      </w:r>
      <w:r w:rsidR="004D1164">
        <w:rPr>
          <w:sz w:val="28"/>
          <w:szCs w:val="28"/>
        </w:rPr>
        <w:t xml:space="preserve"> распределительной коробки:</w:t>
      </w:r>
    </w:p>
    <w:p w:rsidR="004D1164" w:rsidRDefault="00877E09" w:rsidP="00A648FF">
      <w:pPr>
        <w:pStyle w:val="ac"/>
        <w:spacing w:after="0" w:line="360" w:lineRule="auto"/>
        <w:ind w:firstLine="0"/>
        <w:jc w:val="right"/>
        <w:rPr>
          <w:sz w:val="28"/>
          <w:szCs w:val="28"/>
        </w:rPr>
      </w:pPr>
      <w:r w:rsidRPr="001E4351">
        <w:rPr>
          <w:position w:val="-56"/>
          <w:sz w:val="28"/>
          <w:szCs w:val="28"/>
        </w:rPr>
        <w:object w:dxaOrig="4959" w:dyaOrig="1240">
          <v:shape id="_x0000_i1026" type="#_x0000_t75" style="width:287.3pt;height:72.7pt" o:ole="">
            <v:imagedata r:id="rId11" o:title=""/>
          </v:shape>
          <o:OLEObject Type="Embed" ProgID="Equation.3" ShapeID="_x0000_i1026" DrawAspect="Content" ObjectID="_1399772661" r:id="rId12"/>
        </w:object>
      </w:r>
      <w:r w:rsidR="00A648FF">
        <w:rPr>
          <w:position w:val="-56"/>
          <w:sz w:val="28"/>
          <w:szCs w:val="28"/>
        </w:rPr>
        <w:t xml:space="preserve">                      (27)</w:t>
      </w:r>
    </w:p>
    <w:p w:rsidR="004D1164" w:rsidRDefault="000E5611" w:rsidP="004D1164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</w:t>
      </w:r>
      <w:r w:rsidR="001E4351">
        <w:rPr>
          <w:sz w:val="28"/>
          <w:szCs w:val="28"/>
        </w:rPr>
        <w:t xml:space="preserve"> плоской крышки:</w:t>
      </w:r>
    </w:p>
    <w:p w:rsidR="004A6B09" w:rsidRDefault="000E5611" w:rsidP="00A648FF">
      <w:pPr>
        <w:pStyle w:val="ac"/>
        <w:spacing w:after="0" w:line="360" w:lineRule="auto"/>
        <w:ind w:firstLine="709"/>
        <w:jc w:val="right"/>
        <w:rPr>
          <w:sz w:val="28"/>
          <w:szCs w:val="28"/>
        </w:rPr>
      </w:pPr>
      <w:r w:rsidRPr="0092313E">
        <w:rPr>
          <w:position w:val="-24"/>
          <w:sz w:val="28"/>
          <w:szCs w:val="28"/>
        </w:rPr>
        <w:object w:dxaOrig="5980" w:dyaOrig="620">
          <v:shape id="_x0000_i1027" type="#_x0000_t75" style="width:362.7pt;height:38.7pt" o:ole="">
            <v:imagedata r:id="rId13" o:title=""/>
          </v:shape>
          <o:OLEObject Type="Embed" ProgID="Equation.3" ShapeID="_x0000_i1027" DrawAspect="Content" ObjectID="_1399772662" r:id="rId14"/>
        </w:object>
      </w:r>
      <w:r w:rsidR="00A648FF">
        <w:rPr>
          <w:position w:val="-24"/>
          <w:sz w:val="28"/>
          <w:szCs w:val="28"/>
        </w:rPr>
        <w:t xml:space="preserve">          (28)</w:t>
      </w:r>
    </w:p>
    <w:p w:rsidR="004A6B09" w:rsidRDefault="000E5611" w:rsidP="004A6B09">
      <w:pPr>
        <w:pStyle w:val="ac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Масса</w:t>
      </w:r>
      <w:r w:rsidR="004A6B09">
        <w:rPr>
          <w:sz w:val="28"/>
          <w:szCs w:val="28"/>
        </w:rPr>
        <w:t xml:space="preserve"> трубного пучка и трубных решеток:</w:t>
      </w:r>
    </w:p>
    <w:p w:rsidR="004A6B09" w:rsidRPr="0092313E" w:rsidRDefault="00877E09" w:rsidP="00A648FF">
      <w:pPr>
        <w:pStyle w:val="ac"/>
        <w:spacing w:after="0" w:line="360" w:lineRule="auto"/>
        <w:ind w:firstLine="709"/>
        <w:jc w:val="right"/>
        <w:rPr>
          <w:sz w:val="28"/>
          <w:szCs w:val="28"/>
        </w:rPr>
      </w:pPr>
      <w:r w:rsidRPr="00CA1E94">
        <w:rPr>
          <w:position w:val="-56"/>
          <w:sz w:val="28"/>
          <w:szCs w:val="28"/>
        </w:rPr>
        <w:object w:dxaOrig="7800" w:dyaOrig="1240">
          <v:shape id="_x0000_i1028" type="#_x0000_t75" style="width:454.4pt;height:74.05pt" o:ole="">
            <v:imagedata r:id="rId15" o:title=""/>
          </v:shape>
          <o:OLEObject Type="Embed" ProgID="Equation.3" ShapeID="_x0000_i1028" DrawAspect="Content" ObjectID="_1399772663" r:id="rId16"/>
        </w:object>
      </w:r>
      <w:r w:rsidR="00A648FF">
        <w:rPr>
          <w:position w:val="-56"/>
          <w:sz w:val="28"/>
          <w:szCs w:val="28"/>
        </w:rPr>
        <w:t>(29)</w:t>
      </w:r>
    </w:p>
    <w:p w:rsidR="006B2906" w:rsidRDefault="000E5611" w:rsidP="006B2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</w:t>
      </w:r>
      <w:r w:rsidR="00367D6F">
        <w:rPr>
          <w:rFonts w:ascii="Times New Roman" w:hAnsi="Times New Roman" w:cs="Times New Roman"/>
          <w:sz w:val="28"/>
          <w:szCs w:val="28"/>
        </w:rPr>
        <w:t xml:space="preserve"> изоляции:</w:t>
      </w:r>
    </w:p>
    <w:p w:rsidR="006B2906" w:rsidRDefault="000E5611" w:rsidP="00A648F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</w:t>
      </w:r>
      <w:proofErr w:type="gramEnd"/>
      <w:r w:rsidR="00367D6F" w:rsidRPr="0092313E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="00367D6F">
        <w:rPr>
          <w:rFonts w:ascii="Times New Roman" w:hAnsi="Times New Roman" w:cs="Times New Roman"/>
          <w:iCs/>
          <w:sz w:val="28"/>
          <w:szCs w:val="28"/>
        </w:rPr>
        <w:t>(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D7"/>
      </w:r>
      <w:r w:rsidR="00367D6F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D7"/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 </w:t>
      </w:r>
      <w:r w:rsidR="00367D6F" w:rsidRPr="00367D6F">
        <w:rPr>
          <w:rFonts w:ascii="Times New Roman" w:hAnsi="Times New Roman" w:cs="Times New Roman"/>
          <w:sz w:val="28"/>
          <w:szCs w:val="28"/>
        </w:rPr>
        <w:t>+</w:t>
      </w:r>
      <w:r w:rsidR="00367D6F" w:rsidRPr="00367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proofErr w:type="spellStart"/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дн</w:t>
      </w:r>
      <w:proofErr w:type="spellEnd"/>
      <w:r w:rsidR="00367D6F">
        <w:rPr>
          <w:rFonts w:ascii="Times New Roman" w:hAnsi="Times New Roman" w:cs="Times New Roman"/>
          <w:iCs/>
          <w:sz w:val="28"/>
          <w:szCs w:val="28"/>
        </w:rPr>
        <w:t>/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</w:rPr>
        <w:sym w:font="Symbol" w:char="F070"/>
      </w:r>
      <w:r w:rsidR="00367D6F" w:rsidRPr="00367D6F">
        <w:rPr>
          <w:rFonts w:ascii="Times New Roman" w:hAnsi="Times New Roman" w:cs="Times New Roman"/>
          <w:iCs/>
          <w:sz w:val="28"/>
          <w:szCs w:val="28"/>
        </w:rPr>
        <w:t xml:space="preserve"> +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D7"/>
      </w:r>
      <w:r w:rsidR="00367D6F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proofErr w:type="spellStart"/>
      <w:r w:rsidR="00367D6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р.к</w:t>
      </w:r>
      <w:proofErr w:type="spellEnd"/>
      <w:r w:rsidR="00367D6F" w:rsidRPr="00367D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7D6F">
        <w:rPr>
          <w:rFonts w:ascii="Times New Roman" w:hAnsi="Times New Roman" w:cs="Times New Roman"/>
          <w:iCs/>
          <w:sz w:val="28"/>
          <w:szCs w:val="28"/>
        </w:rPr>
        <w:t>+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367D6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Ф</w:t>
      </w:r>
      <w:r w:rsidR="00367D6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367D6F">
        <w:rPr>
          <w:rFonts w:ascii="Times New Roman" w:hAnsi="Times New Roman" w:cs="Times New Roman"/>
          <w:iCs/>
          <w:sz w:val="28"/>
          <w:szCs w:val="28"/>
        </w:rPr>
        <w:t>/4)</w:t>
      </w:r>
      <w:r w:rsidR="001906DE" w:rsidRPr="001906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06DE" w:rsidRPr="0092313E">
        <w:rPr>
          <w:rFonts w:ascii="Times New Roman" w:hAnsi="Times New Roman" w:cs="Times New Roman"/>
          <w:i/>
          <w:iCs/>
          <w:sz w:val="28"/>
          <w:szCs w:val="28"/>
        </w:rPr>
        <w:sym w:font="Symbol" w:char="F070"/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D7"/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64"/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D7"/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 </w:t>
      </w:r>
      <w:r w:rsidR="00A648FF">
        <w:rPr>
          <w:rFonts w:ascii="Times New Roman" w:hAnsi="Times New Roman" w:cs="Times New Roman"/>
          <w:sz w:val="28"/>
          <w:szCs w:val="28"/>
        </w:rPr>
        <w:t xml:space="preserve">                        (30)</w:t>
      </w:r>
    </w:p>
    <w:p w:rsidR="001906DE" w:rsidRDefault="00A648FF" w:rsidP="006B290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</w:t>
      </w:r>
      <w:proofErr w:type="gramEnd"/>
      <w:r w:rsidRPr="0092313E">
        <w:rPr>
          <w:rFonts w:ascii="Times New Roman" w:hAnsi="Times New Roman" w:cs="Times New Roman"/>
          <w:sz w:val="28"/>
          <w:szCs w:val="28"/>
        </w:rPr>
        <w:t xml:space="preserve"> 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= </w:t>
      </w:r>
      <w:r w:rsidR="00877E09">
        <w:rPr>
          <w:rFonts w:ascii="Times New Roman" w:hAnsi="Times New Roman" w:cs="Times New Roman"/>
          <w:sz w:val="28"/>
          <w:szCs w:val="28"/>
        </w:rPr>
        <w:t>(1,228</w:t>
      </w:r>
      <w:r w:rsidR="00367D6F" w:rsidRPr="0092313E">
        <w:rPr>
          <w:rFonts w:ascii="Times New Roman" w:hAnsi="Times New Roman" w:cs="Times New Roman"/>
          <w:sz w:val="28"/>
          <w:szCs w:val="28"/>
        </w:rPr>
        <w:sym w:font="Symbol" w:char="F0D7"/>
      </w:r>
      <w:r w:rsidR="00877E09">
        <w:rPr>
          <w:rFonts w:ascii="Times New Roman" w:hAnsi="Times New Roman" w:cs="Times New Roman"/>
          <w:sz w:val="28"/>
          <w:szCs w:val="28"/>
        </w:rPr>
        <w:t>6+1,83/3,14+1,228</w:t>
      </w:r>
      <w:r w:rsidR="001906DE" w:rsidRPr="0092313E">
        <w:rPr>
          <w:rFonts w:ascii="Times New Roman" w:hAnsi="Times New Roman" w:cs="Times New Roman"/>
          <w:sz w:val="28"/>
          <w:szCs w:val="28"/>
        </w:rPr>
        <w:sym w:font="Symbol" w:char="F0D7"/>
      </w:r>
      <w:r w:rsidR="001906DE">
        <w:rPr>
          <w:rFonts w:ascii="Times New Roman" w:hAnsi="Times New Roman" w:cs="Times New Roman"/>
          <w:sz w:val="28"/>
          <w:szCs w:val="28"/>
        </w:rPr>
        <w:t>0,55+</w:t>
      </w:r>
      <w:r w:rsidR="00367D6F" w:rsidRPr="0092313E">
        <w:rPr>
          <w:rFonts w:ascii="Times New Roman" w:hAnsi="Times New Roman" w:cs="Times New Roman"/>
          <w:sz w:val="28"/>
          <w:szCs w:val="28"/>
        </w:rPr>
        <w:t>0,</w:t>
      </w:r>
      <w:r w:rsidR="001906DE">
        <w:rPr>
          <w:rFonts w:ascii="Times New Roman" w:hAnsi="Times New Roman" w:cs="Times New Roman"/>
          <w:sz w:val="28"/>
          <w:szCs w:val="28"/>
        </w:rPr>
        <w:t>955</w:t>
      </w:r>
      <w:r w:rsidR="001906D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06DE">
        <w:rPr>
          <w:rFonts w:ascii="Times New Roman" w:hAnsi="Times New Roman" w:cs="Times New Roman"/>
          <w:sz w:val="28"/>
          <w:szCs w:val="28"/>
        </w:rPr>
        <w:t>/4)</w:t>
      </w:r>
      <w:r w:rsidR="00367D6F" w:rsidRPr="0092313E">
        <w:rPr>
          <w:rFonts w:ascii="Times New Roman" w:hAnsi="Times New Roman" w:cs="Times New Roman"/>
          <w:sz w:val="28"/>
          <w:szCs w:val="28"/>
        </w:rPr>
        <w:sym w:font="Symbol" w:char="F0D7"/>
      </w:r>
      <w:r w:rsidR="00367D6F" w:rsidRPr="0092313E">
        <w:rPr>
          <w:rFonts w:ascii="Times New Roman" w:hAnsi="Times New Roman" w:cs="Times New Roman"/>
          <w:sz w:val="28"/>
          <w:szCs w:val="28"/>
        </w:rPr>
        <w:t>550</w:t>
      </w:r>
      <w:r w:rsidR="001906DE" w:rsidRPr="0092313E">
        <w:rPr>
          <w:rFonts w:ascii="Times New Roman" w:hAnsi="Times New Roman" w:cs="Times New Roman"/>
          <w:sz w:val="28"/>
          <w:szCs w:val="28"/>
        </w:rPr>
        <w:sym w:font="Symbol" w:char="F0D7"/>
      </w:r>
      <w:r w:rsidR="001906DE">
        <w:rPr>
          <w:rFonts w:ascii="Times New Roman" w:hAnsi="Times New Roman" w:cs="Times New Roman"/>
          <w:sz w:val="28"/>
          <w:szCs w:val="28"/>
        </w:rPr>
        <w:t>0,15</w:t>
      </w:r>
      <w:r w:rsidR="001906DE" w:rsidRPr="0092313E">
        <w:rPr>
          <w:rFonts w:ascii="Times New Roman" w:hAnsi="Times New Roman" w:cs="Times New Roman"/>
          <w:sz w:val="28"/>
          <w:szCs w:val="28"/>
        </w:rPr>
        <w:sym w:font="Symbol" w:char="F0D7"/>
      </w:r>
      <w:r w:rsidR="001906DE">
        <w:rPr>
          <w:rFonts w:ascii="Times New Roman" w:hAnsi="Times New Roman" w:cs="Times New Roman"/>
          <w:sz w:val="28"/>
          <w:szCs w:val="28"/>
        </w:rPr>
        <w:t>3,14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 =</w:t>
      </w:r>
      <w:r w:rsidR="00877E09">
        <w:rPr>
          <w:rFonts w:ascii="Times New Roman" w:hAnsi="Times New Roman" w:cs="Times New Roman"/>
          <w:sz w:val="28"/>
          <w:szCs w:val="28"/>
        </w:rPr>
        <w:t>2293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 </w:t>
      </w:r>
      <w:r w:rsidR="00367D6F" w:rsidRPr="0092313E">
        <w:rPr>
          <w:rFonts w:ascii="Times New Roman" w:hAnsi="Times New Roman" w:cs="Times New Roman"/>
          <w:i/>
          <w:iCs/>
          <w:sz w:val="28"/>
          <w:szCs w:val="28"/>
        </w:rPr>
        <w:t>кг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6F" w:rsidRPr="00923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D6F" w:rsidRPr="0092313E" w:rsidRDefault="00D908A8" w:rsidP="00074654">
      <w:pPr>
        <w:keepNext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629" style="position:absolute;left:0;text-align:left;margin-left:-7.6pt;margin-top:-41.15pt;width:518.8pt;height:806.35pt;z-index:251682816" coordorigin="1045,414" coordsize="10376,16061">
            <v:rect id="_x0000_s1630" style="position:absolute;left:1045;top:414;width:10376;height:16061" filled="f" strokeweight="2pt"/>
            <v:line id="_x0000_s1631" style="position:absolute" from="1612,15631" to="1613,16466" strokeweight="2pt"/>
            <v:line id="_x0000_s1632" style="position:absolute" from="1050,15625" to="11409,15625" strokeweight="2pt"/>
            <v:line id="_x0000_s1633" style="position:absolute" from="2179,15631" to="2180,16466" strokeweight="2pt"/>
            <v:line id="_x0000_s1634" style="position:absolute" from="3597,15631" to="3598,16466" strokeweight="2pt"/>
            <v:line id="_x0000_s1635" style="position:absolute" from="4447,15639" to="4448,16466" strokeweight="2pt"/>
            <v:line id="_x0000_s1636" style="position:absolute" from="5014,15631" to="5015,16458" strokeweight="2pt"/>
            <v:line id="_x0000_s1637" style="position:absolute" from="10853,15631" to="10855,16466" strokeweight="2pt"/>
            <v:line id="_x0000_s1638" style="position:absolute" from="1050,15907" to="5004,15909" strokeweight="1pt"/>
            <v:line id="_x0000_s1639" style="position:absolute" from="1050,16191" to="5004,16192" strokeweight="2pt"/>
            <v:line id="_x0000_s1640" style="position:absolute" from="10860,15910" to="11416,15910" strokeweight="1pt"/>
            <v:rect id="_x0000_s1641" style="position:absolute;left:1073;top:16202;width:519;height:248" filled="f" stroked="f" strokeweight=".25pt">
              <v:textbox style="mso-next-textbox:#_x0000_s164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42" style="position:absolute;left:1636;top:16202;width:519;height:248" filled="f" stroked="f" strokeweight=".25pt">
              <v:textbox style="mso-next-textbox:#_x0000_s164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3" style="position:absolute;left:2221;top:16202;width:1335;height:248" filled="f" stroked="f" strokeweight=".25pt">
              <v:textbox style="mso-next-textbox:#_x0000_s164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44" style="position:absolute;left:3630;top:16202;width:796;height:248" filled="f" stroked="f" strokeweight=".25pt">
              <v:textbox style="mso-next-textbox:#_x0000_s164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45" style="position:absolute;left:4471;top:16202;width:519;height:248" filled="f" stroked="f" strokeweight=".25pt">
              <v:textbox style="mso-next-textbox:#_x0000_s164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6" style="position:absolute;left:10876;top:15653;width:519;height:249" filled="f" stroked="f" strokeweight=".25pt">
              <v:textbox style="mso-next-textbox:#_x0000_s164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7" style="position:absolute;left:10876;top:16021;width:519;height:340" filled="f" stroked="f" strokeweight=".25pt">
              <v:textbox style="mso-next-textbox:#_x0000_s164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648" style="position:absolute;left:5063;top:15714;width:5746;height:720" filled="f" stroked="f" strokeweight=".25pt">
              <v:textbox style="mso-next-textbox:#_x0000_s164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6B2906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  <w:r w:rsidR="000E5611">
        <w:rPr>
          <w:rFonts w:ascii="Times New Roman" w:hAnsi="Times New Roman" w:cs="Times New Roman"/>
          <w:sz w:val="28"/>
          <w:szCs w:val="28"/>
        </w:rPr>
        <w:t>Масса</w:t>
      </w:r>
      <w:r w:rsidR="00074654">
        <w:rPr>
          <w:rFonts w:ascii="Times New Roman" w:hAnsi="Times New Roman" w:cs="Times New Roman"/>
          <w:sz w:val="28"/>
          <w:szCs w:val="28"/>
        </w:rPr>
        <w:t xml:space="preserve"> воды</w:t>
      </w:r>
      <w:r w:rsidR="00ED1E92">
        <w:rPr>
          <w:rFonts w:ascii="Times New Roman" w:hAnsi="Times New Roman" w:cs="Times New Roman"/>
          <w:sz w:val="28"/>
          <w:szCs w:val="28"/>
        </w:rPr>
        <w:t xml:space="preserve"> </w:t>
      </w:r>
      <w:r w:rsidR="00ED1E92" w:rsidRPr="0092313E">
        <w:rPr>
          <w:rFonts w:ascii="Times New Roman" w:hAnsi="Times New Roman" w:cs="Times New Roman"/>
          <w:sz w:val="28"/>
          <w:szCs w:val="28"/>
        </w:rPr>
        <w:t>(при гидравлическом испытании)</w:t>
      </w:r>
      <w:r w:rsidR="00074654">
        <w:rPr>
          <w:rFonts w:ascii="Times New Roman" w:hAnsi="Times New Roman" w:cs="Times New Roman"/>
          <w:sz w:val="28"/>
          <w:szCs w:val="28"/>
        </w:rPr>
        <w:t>:</w:t>
      </w:r>
    </w:p>
    <w:p w:rsidR="00367D6F" w:rsidRDefault="0091701C" w:rsidP="00AF34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654">
        <w:rPr>
          <w:rFonts w:ascii="Times New Roman" w:hAnsi="Times New Roman" w:cs="Times New Roman"/>
          <w:position w:val="-68"/>
          <w:sz w:val="28"/>
          <w:szCs w:val="28"/>
        </w:rPr>
        <w:object w:dxaOrig="8040" w:dyaOrig="1480">
          <v:shape id="_x0000_i1029" type="#_x0000_t75" style="width:484.3pt;height:86.25pt" o:ole="">
            <v:imagedata r:id="rId17" o:title=""/>
          </v:shape>
          <o:OLEObject Type="Embed" ProgID="Equation.3" ShapeID="_x0000_i1029" DrawAspect="Content" ObjectID="_1399772664" r:id="rId18"/>
        </w:object>
      </w:r>
      <w:r w:rsidR="00A648FF">
        <w:rPr>
          <w:rFonts w:ascii="Times New Roman" w:hAnsi="Times New Roman" w:cs="Times New Roman"/>
          <w:position w:val="-68"/>
          <w:sz w:val="28"/>
          <w:szCs w:val="28"/>
        </w:rPr>
        <w:t xml:space="preserve">  (31)</w:t>
      </w:r>
    </w:p>
    <w:p w:rsidR="00074654" w:rsidRDefault="00074654" w:rsidP="00A22F97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Примем </w:t>
      </w:r>
      <w:r w:rsidR="000E5611">
        <w:rPr>
          <w:rFonts w:ascii="Times New Roman" w:hAnsi="Times New Roman" w:cs="Times New Roman"/>
          <w:sz w:val="28"/>
          <w:szCs w:val="28"/>
        </w:rPr>
        <w:t xml:space="preserve">массу воды </w:t>
      </w:r>
      <w:r w:rsidR="00A22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611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proofErr w:type="gramEnd"/>
      <w:r w:rsidR="00A22F9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воды</w:t>
      </w:r>
      <w:r w:rsidR="0091701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="0091701C">
        <w:rPr>
          <w:rFonts w:ascii="Times New Roman" w:hAnsi="Times New Roman" w:cs="Times New Roman"/>
          <w:iCs/>
          <w:sz w:val="28"/>
          <w:szCs w:val="28"/>
        </w:rPr>
        <w:t xml:space="preserve">= 7130 </w:t>
      </w:r>
      <w:r w:rsidR="00A22F97">
        <w:rPr>
          <w:rFonts w:ascii="Times New Roman" w:hAnsi="Times New Roman" w:cs="Times New Roman"/>
          <w:iCs/>
          <w:sz w:val="28"/>
          <w:szCs w:val="28"/>
        </w:rPr>
        <w:t>кг.</w:t>
      </w:r>
    </w:p>
    <w:p w:rsidR="00A22F97" w:rsidRDefault="000E5611" w:rsidP="00A22F97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Массу</w:t>
      </w:r>
      <w:r w:rsidR="00A22F97">
        <w:rPr>
          <w:rFonts w:ascii="Times New Roman" w:hAnsi="Times New Roman" w:cs="Times New Roman"/>
          <w:iCs/>
          <w:sz w:val="28"/>
          <w:szCs w:val="28"/>
        </w:rPr>
        <w:t xml:space="preserve"> штуцеров, внутренних перегородок принимаем из расчета 5-10% от </w:t>
      </w:r>
      <w:r>
        <w:rPr>
          <w:rFonts w:ascii="Times New Roman" w:hAnsi="Times New Roman" w:cs="Times New Roman"/>
          <w:iCs/>
          <w:sz w:val="28"/>
          <w:szCs w:val="28"/>
        </w:rPr>
        <w:t>массы</w:t>
      </w:r>
      <w:r w:rsidR="00A22F97">
        <w:rPr>
          <w:rFonts w:ascii="Times New Roman" w:hAnsi="Times New Roman" w:cs="Times New Roman"/>
          <w:iCs/>
          <w:sz w:val="28"/>
          <w:szCs w:val="28"/>
        </w:rPr>
        <w:t xml:space="preserve"> металла аппарата:</w:t>
      </w:r>
    </w:p>
    <w:p w:rsidR="00B53854" w:rsidRDefault="000E5611" w:rsidP="00A648FF">
      <w:pPr>
        <w:spacing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r w:rsidR="00A22F97">
        <w:rPr>
          <w:rFonts w:ascii="Times New Roman" w:hAnsi="Times New Roman" w:cs="Times New Roman"/>
          <w:iCs/>
          <w:sz w:val="28"/>
          <w:szCs w:val="28"/>
          <w:vertAlign w:val="subscript"/>
        </w:rPr>
        <w:t>штуц</w:t>
      </w:r>
      <w:proofErr w:type="spellEnd"/>
      <w:proofErr w:type="gramEnd"/>
      <w:r w:rsidR="00A22F97">
        <w:rPr>
          <w:rFonts w:ascii="Times New Roman" w:hAnsi="Times New Roman" w:cs="Times New Roman"/>
          <w:iCs/>
          <w:sz w:val="28"/>
          <w:szCs w:val="28"/>
        </w:rPr>
        <w:t>=(</w:t>
      </w:r>
      <w:r w:rsidR="00B53854" w:rsidRPr="00B5385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r w:rsidR="00B53854"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>цил</w:t>
      </w:r>
      <w:proofErr w:type="spellEnd"/>
      <w:r w:rsidR="00B53854" w:rsidRPr="0092313E">
        <w:rPr>
          <w:rFonts w:ascii="Times New Roman" w:hAnsi="Times New Roman" w:cs="Times New Roman"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B53854" w:rsidRPr="0092313E">
        <w:rPr>
          <w:rFonts w:ascii="Times New Roman" w:hAnsi="Times New Roman" w:cs="Times New Roman"/>
          <w:iCs/>
          <w:sz w:val="28"/>
          <w:szCs w:val="28"/>
          <w:vertAlign w:val="subscript"/>
        </w:rPr>
        <w:t>днищ</w:t>
      </w:r>
      <w:r w:rsidR="00B53854">
        <w:rPr>
          <w:rFonts w:ascii="Times New Roman" w:hAnsi="Times New Roman" w:cs="Times New Roman"/>
          <w:iCs/>
          <w:sz w:val="28"/>
          <w:szCs w:val="28"/>
        </w:rPr>
        <w:t xml:space="preserve"> +</w:t>
      </w:r>
      <w:r w:rsidR="00B53854" w:rsidRPr="00D70CA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r w:rsidR="00B53854">
        <w:rPr>
          <w:rFonts w:ascii="Times New Roman" w:hAnsi="Times New Roman" w:cs="Times New Roman"/>
          <w:iCs/>
          <w:sz w:val="28"/>
          <w:szCs w:val="28"/>
          <w:vertAlign w:val="subscript"/>
        </w:rPr>
        <w:t>р.к</w:t>
      </w:r>
      <w:proofErr w:type="spellEnd"/>
      <w:r w:rsidR="00B53854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  <w:r w:rsidR="00B53854" w:rsidRPr="00D70C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854">
        <w:rPr>
          <w:rFonts w:ascii="Times New Roman" w:hAnsi="Times New Roman" w:cs="Times New Roman"/>
          <w:iCs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proofErr w:type="gramEnd"/>
      <w:r w:rsidR="00B53854">
        <w:rPr>
          <w:rFonts w:ascii="Times New Roman" w:hAnsi="Times New Roman" w:cs="Times New Roman"/>
          <w:iCs/>
          <w:sz w:val="28"/>
          <w:szCs w:val="28"/>
          <w:vertAlign w:val="subscript"/>
        </w:rPr>
        <w:t>пл.кр</w:t>
      </w:r>
      <w:proofErr w:type="spellEnd"/>
      <w:r w:rsidR="00B53854">
        <w:rPr>
          <w:rFonts w:ascii="Times New Roman" w:hAnsi="Times New Roman" w:cs="Times New Roman"/>
          <w:iCs/>
          <w:sz w:val="28"/>
          <w:szCs w:val="28"/>
          <w:vertAlign w:val="subscript"/>
        </w:rPr>
        <w:t>.</w:t>
      </w:r>
      <w:r w:rsidR="00B53854" w:rsidRPr="004A6B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854">
        <w:rPr>
          <w:rFonts w:ascii="Times New Roman" w:hAnsi="Times New Roman" w:cs="Times New Roman"/>
          <w:iCs/>
          <w:sz w:val="28"/>
          <w:szCs w:val="28"/>
        </w:rPr>
        <w:t xml:space="preserve">+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r w:rsidR="00B53854">
        <w:rPr>
          <w:rFonts w:ascii="Times New Roman" w:hAnsi="Times New Roman" w:cs="Times New Roman"/>
          <w:iCs/>
          <w:sz w:val="28"/>
          <w:szCs w:val="28"/>
          <w:vertAlign w:val="subscript"/>
        </w:rPr>
        <w:t>тр</w:t>
      </w:r>
      <w:proofErr w:type="spellEnd"/>
      <w:r w:rsidR="00A22F97">
        <w:rPr>
          <w:rFonts w:ascii="Times New Roman" w:hAnsi="Times New Roman" w:cs="Times New Roman"/>
          <w:iCs/>
          <w:sz w:val="28"/>
          <w:szCs w:val="28"/>
        </w:rPr>
        <w:t>)</w:t>
      </w:r>
      <w:r w:rsidR="00B53854" w:rsidRPr="00B538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3854" w:rsidRPr="00B53854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D7"/>
      </w:r>
      <w:r w:rsidR="00B53854" w:rsidRPr="00B53854">
        <w:rPr>
          <w:rFonts w:ascii="Times New Roman" w:hAnsi="Times New Roman" w:cs="Times New Roman"/>
          <w:iCs/>
          <w:sz w:val="28"/>
          <w:szCs w:val="28"/>
        </w:rPr>
        <w:t>0</w:t>
      </w:r>
      <w:r w:rsidR="00B53854">
        <w:rPr>
          <w:rFonts w:ascii="Times New Roman" w:hAnsi="Times New Roman" w:cs="Times New Roman"/>
          <w:iCs/>
          <w:sz w:val="28"/>
          <w:szCs w:val="28"/>
        </w:rPr>
        <w:t>,1</w:t>
      </w:r>
      <w:r w:rsidR="00A648FF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F442D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A648FF">
        <w:rPr>
          <w:rFonts w:ascii="Times New Roman" w:hAnsi="Times New Roman" w:cs="Times New Roman"/>
          <w:iCs/>
          <w:sz w:val="28"/>
          <w:szCs w:val="28"/>
        </w:rPr>
        <w:t xml:space="preserve">               (32)</w:t>
      </w:r>
    </w:p>
    <w:p w:rsidR="00A22F97" w:rsidRDefault="00A648FF" w:rsidP="00F442DD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штуц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854">
        <w:rPr>
          <w:rFonts w:ascii="Times New Roman" w:hAnsi="Times New Roman" w:cs="Times New Roman"/>
          <w:iCs/>
          <w:sz w:val="28"/>
          <w:szCs w:val="28"/>
        </w:rPr>
        <w:t>=(</w:t>
      </w:r>
      <w:r w:rsidR="0091701C">
        <w:rPr>
          <w:rFonts w:ascii="Times New Roman" w:hAnsi="Times New Roman" w:cs="Times New Roman"/>
          <w:iCs/>
          <w:sz w:val="28"/>
          <w:szCs w:val="28"/>
        </w:rPr>
        <w:t>4311</w:t>
      </w:r>
      <w:r w:rsidR="00B53854">
        <w:rPr>
          <w:rFonts w:ascii="Times New Roman" w:hAnsi="Times New Roman" w:cs="Times New Roman"/>
          <w:iCs/>
          <w:sz w:val="28"/>
          <w:szCs w:val="28"/>
        </w:rPr>
        <w:t>+</w:t>
      </w:r>
      <w:r w:rsidR="0091701C">
        <w:rPr>
          <w:rFonts w:ascii="Times New Roman" w:hAnsi="Times New Roman" w:cs="Times New Roman"/>
          <w:iCs/>
          <w:sz w:val="28"/>
          <w:szCs w:val="28"/>
        </w:rPr>
        <w:t>193</w:t>
      </w:r>
      <w:r w:rsidR="00B53854">
        <w:rPr>
          <w:rFonts w:ascii="Times New Roman" w:hAnsi="Times New Roman" w:cs="Times New Roman"/>
          <w:iCs/>
          <w:sz w:val="28"/>
          <w:szCs w:val="28"/>
        </w:rPr>
        <w:t>+</w:t>
      </w:r>
      <w:r w:rsidR="0091701C">
        <w:rPr>
          <w:rFonts w:ascii="Times New Roman" w:hAnsi="Times New Roman" w:cs="Times New Roman"/>
          <w:iCs/>
          <w:sz w:val="28"/>
          <w:szCs w:val="28"/>
        </w:rPr>
        <w:t>203</w:t>
      </w:r>
      <w:r w:rsidR="00B53854">
        <w:rPr>
          <w:rFonts w:ascii="Times New Roman" w:hAnsi="Times New Roman" w:cs="Times New Roman"/>
          <w:iCs/>
          <w:sz w:val="28"/>
          <w:szCs w:val="28"/>
        </w:rPr>
        <w:t>+258+</w:t>
      </w:r>
      <w:r w:rsidR="0091701C">
        <w:rPr>
          <w:rFonts w:ascii="Times New Roman" w:hAnsi="Times New Roman" w:cs="Times New Roman"/>
          <w:iCs/>
          <w:sz w:val="28"/>
          <w:szCs w:val="28"/>
        </w:rPr>
        <w:t>53</w:t>
      </w:r>
      <w:r w:rsidR="00CA1E94">
        <w:rPr>
          <w:rFonts w:ascii="Times New Roman" w:hAnsi="Times New Roman" w:cs="Times New Roman"/>
          <w:iCs/>
          <w:sz w:val="28"/>
          <w:szCs w:val="28"/>
        </w:rPr>
        <w:t>00</w:t>
      </w:r>
      <w:r w:rsidR="00B53854">
        <w:rPr>
          <w:rFonts w:ascii="Times New Roman" w:hAnsi="Times New Roman" w:cs="Times New Roman"/>
          <w:iCs/>
          <w:sz w:val="28"/>
          <w:szCs w:val="28"/>
        </w:rPr>
        <w:t>)</w:t>
      </w:r>
      <w:r w:rsidR="00B53854" w:rsidRPr="00B538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3854" w:rsidRPr="00B53854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D7"/>
      </w:r>
      <w:r w:rsidR="00B53854" w:rsidRPr="00B53854">
        <w:rPr>
          <w:rFonts w:ascii="Times New Roman" w:hAnsi="Times New Roman" w:cs="Times New Roman"/>
          <w:iCs/>
          <w:sz w:val="28"/>
          <w:szCs w:val="28"/>
        </w:rPr>
        <w:t>0</w:t>
      </w:r>
      <w:r w:rsidR="00B53854">
        <w:rPr>
          <w:rFonts w:ascii="Times New Roman" w:hAnsi="Times New Roman" w:cs="Times New Roman"/>
          <w:iCs/>
          <w:sz w:val="28"/>
          <w:szCs w:val="28"/>
        </w:rPr>
        <w:t>,1=</w:t>
      </w:r>
      <w:r w:rsidR="0091701C">
        <w:rPr>
          <w:rFonts w:ascii="Times New Roman" w:hAnsi="Times New Roman" w:cs="Times New Roman"/>
          <w:iCs/>
          <w:sz w:val="28"/>
          <w:szCs w:val="28"/>
        </w:rPr>
        <w:t>1026,5</w:t>
      </w:r>
      <w:r w:rsidR="00B53854">
        <w:rPr>
          <w:rFonts w:ascii="Times New Roman" w:hAnsi="Times New Roman" w:cs="Times New Roman"/>
          <w:iCs/>
          <w:sz w:val="28"/>
          <w:szCs w:val="28"/>
        </w:rPr>
        <w:t>кг.</w:t>
      </w:r>
    </w:p>
    <w:p w:rsidR="00B53854" w:rsidRDefault="00B53854" w:rsidP="00B53854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Максимальный вес аппарата:</w:t>
      </w:r>
    </w:p>
    <w:p w:rsidR="00B53854" w:rsidRPr="00A648FF" w:rsidRDefault="000E5611" w:rsidP="00A648FF">
      <w:pPr>
        <w:spacing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proofErr w:type="gramEnd"/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B53854" w:rsidRPr="0092313E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=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4311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+1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93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203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+258+</w:t>
      </w:r>
      <w:r w:rsidR="0091701C">
        <w:rPr>
          <w:rFonts w:ascii="Times New Roman" w:hAnsi="Times New Roman" w:cs="Times New Roman"/>
          <w:iCs/>
          <w:sz w:val="28"/>
          <w:szCs w:val="28"/>
          <w:lang w:val="en-US"/>
        </w:rPr>
        <w:t>5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3</w:t>
      </w:r>
      <w:r w:rsidR="00A50F96" w:rsidRPr="00A50F96">
        <w:rPr>
          <w:rFonts w:ascii="Times New Roman" w:hAnsi="Times New Roman" w:cs="Times New Roman"/>
          <w:iCs/>
          <w:sz w:val="28"/>
          <w:szCs w:val="28"/>
          <w:lang w:val="en-US"/>
        </w:rPr>
        <w:t>00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+2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293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7130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+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1026,5</w:t>
      </w:r>
      <w:r w:rsidR="00B53854" w:rsidRPr="00A648FF">
        <w:rPr>
          <w:rFonts w:ascii="Times New Roman" w:hAnsi="Times New Roman" w:cs="Times New Roman"/>
          <w:iCs/>
          <w:sz w:val="28"/>
          <w:szCs w:val="28"/>
          <w:lang w:val="en-US"/>
        </w:rPr>
        <w:t>=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20714,5</w:t>
      </w:r>
      <w:r w:rsidR="00B53854">
        <w:rPr>
          <w:rFonts w:ascii="Times New Roman" w:hAnsi="Times New Roman" w:cs="Times New Roman"/>
          <w:iCs/>
          <w:sz w:val="28"/>
          <w:szCs w:val="28"/>
        </w:rPr>
        <w:t>кг</w:t>
      </w:r>
      <w:r w:rsidR="00A648FF" w:rsidRPr="00A648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(33)</w:t>
      </w:r>
    </w:p>
    <w:p w:rsidR="00B53854" w:rsidRPr="00A648FF" w:rsidRDefault="00B53854" w:rsidP="00A648F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2313E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A648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92313E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max</w:t>
      </w:r>
      <w:r w:rsidRPr="00A648FF">
        <w:rPr>
          <w:rFonts w:ascii="Times New Roman" w:hAnsi="Times New Roman" w:cs="Times New Roman"/>
          <w:iCs/>
          <w:sz w:val="28"/>
          <w:szCs w:val="28"/>
          <w:lang w:val="en-US"/>
        </w:rPr>
        <w:t>=0</w:t>
      </w:r>
      <w:proofErr w:type="gramStart"/>
      <w:r w:rsidRPr="00A648FF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="0091701C" w:rsidRPr="0091701C">
        <w:rPr>
          <w:rFonts w:ascii="Times New Roman" w:hAnsi="Times New Roman" w:cs="Times New Roman"/>
          <w:iCs/>
          <w:sz w:val="28"/>
          <w:szCs w:val="28"/>
          <w:lang w:val="en-US"/>
        </w:rPr>
        <w:t>20714,5</w:t>
      </w:r>
      <w:proofErr w:type="gramEnd"/>
      <w:r w:rsidRPr="00A648FF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МН</w:t>
      </w:r>
      <w:r w:rsidRPr="00A648FF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A648FF" w:rsidRPr="00A648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(34)</w:t>
      </w:r>
    </w:p>
    <w:p w:rsidR="0092313E" w:rsidRPr="0092313E" w:rsidRDefault="0092313E" w:rsidP="0092313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31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End"/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Pr="009231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вн</w:t>
      </w:r>
      <w:proofErr w:type="spellEnd"/>
      <w:r w:rsidRPr="0092313E">
        <w:rPr>
          <w:rFonts w:ascii="Times New Roman" w:hAnsi="Times New Roman" w:cs="Times New Roman"/>
          <w:sz w:val="28"/>
          <w:szCs w:val="28"/>
        </w:rPr>
        <w:t xml:space="preserve"> – соответственно наружный и внутренний диаметры аппарата, </w:t>
      </w:r>
      <w:r w:rsidRPr="0092313E">
        <w:rPr>
          <w:rFonts w:ascii="Times New Roman" w:hAnsi="Times New Roman" w:cs="Times New Roman"/>
          <w:i/>
          <w:iCs/>
          <w:sz w:val="28"/>
          <w:szCs w:val="28"/>
        </w:rPr>
        <w:t>м;</w:t>
      </w:r>
      <w:r w:rsidRPr="009231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13E" w:rsidRPr="0092313E" w:rsidRDefault="0092313E" w:rsidP="00923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3E">
        <w:rPr>
          <w:rFonts w:ascii="Times New Roman" w:hAnsi="Times New Roman" w:cs="Times New Roman"/>
          <w:i/>
          <w:iCs/>
          <w:sz w:val="28"/>
          <w:szCs w:val="28"/>
        </w:rPr>
        <w:sym w:font="Symbol" w:char="F072"/>
      </w:r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мет</w:t>
      </w:r>
      <w:r w:rsidRPr="0092313E">
        <w:rPr>
          <w:rFonts w:ascii="Times New Roman" w:hAnsi="Times New Roman" w:cs="Times New Roman"/>
          <w:sz w:val="28"/>
          <w:szCs w:val="28"/>
        </w:rPr>
        <w:t xml:space="preserve"> – плотность металла,  </w:t>
      </w:r>
      <w:proofErr w:type="gramStart"/>
      <w:r w:rsidRPr="0092313E">
        <w:rPr>
          <w:rFonts w:ascii="Times New Roman" w:hAnsi="Times New Roman" w:cs="Times New Roman"/>
          <w:i/>
          <w:iCs/>
          <w:sz w:val="28"/>
          <w:szCs w:val="28"/>
        </w:rPr>
        <w:t>кг</w:t>
      </w:r>
      <w:proofErr w:type="gramEnd"/>
      <w:r w:rsidRPr="0092313E">
        <w:rPr>
          <w:rFonts w:ascii="Times New Roman" w:hAnsi="Times New Roman" w:cs="Times New Roman"/>
          <w:i/>
          <w:iCs/>
          <w:sz w:val="28"/>
          <w:szCs w:val="28"/>
        </w:rPr>
        <w:t>/м</w:t>
      </w:r>
      <w:r w:rsidRPr="0092313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9231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313E" w:rsidRPr="0092313E" w:rsidRDefault="0092313E" w:rsidP="00923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3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72"/>
      </w:r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вод</w:t>
      </w:r>
      <w:proofErr w:type="gramStart"/>
      <w:r w:rsidRPr="0092313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ы</w:t>
      </w:r>
      <w:r w:rsidRPr="0092313E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92313E">
        <w:rPr>
          <w:rFonts w:ascii="Times New Roman" w:hAnsi="Times New Roman" w:cs="Times New Roman"/>
          <w:iCs/>
          <w:sz w:val="28"/>
          <w:szCs w:val="28"/>
        </w:rPr>
        <w:t xml:space="preserve"> плотность </w:t>
      </w:r>
      <w:proofErr w:type="spellStart"/>
      <w:r w:rsidRPr="0092313E">
        <w:rPr>
          <w:rFonts w:ascii="Times New Roman" w:hAnsi="Times New Roman" w:cs="Times New Roman"/>
          <w:iCs/>
          <w:sz w:val="28"/>
          <w:szCs w:val="28"/>
        </w:rPr>
        <w:t>воды,кг</w:t>
      </w:r>
      <w:proofErr w:type="spellEnd"/>
      <w:r w:rsidRPr="0092313E">
        <w:rPr>
          <w:rFonts w:ascii="Times New Roman" w:hAnsi="Times New Roman" w:cs="Times New Roman"/>
          <w:iCs/>
          <w:sz w:val="28"/>
          <w:szCs w:val="28"/>
        </w:rPr>
        <w:t>/м</w:t>
      </w:r>
      <w:r w:rsidRPr="0092313E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92313E">
        <w:rPr>
          <w:rFonts w:ascii="Times New Roman" w:hAnsi="Times New Roman" w:cs="Times New Roman"/>
          <w:iCs/>
          <w:sz w:val="28"/>
          <w:szCs w:val="28"/>
        </w:rPr>
        <w:t>.</w:t>
      </w:r>
    </w:p>
    <w:p w:rsidR="00382B19" w:rsidRPr="00825CD9" w:rsidRDefault="00382B19" w:rsidP="00382B19">
      <w:pPr>
        <w:pStyle w:val="a9"/>
        <w:spacing w:line="360" w:lineRule="auto"/>
        <w:ind w:left="0" w:right="0" w:firstLine="567"/>
      </w:pPr>
      <w:r w:rsidRPr="00825CD9">
        <w:rPr>
          <w:iCs/>
        </w:rPr>
        <w:t xml:space="preserve">Опоры размещают таким образом, чтобы консольные части аппарата максимально разгружали и опоры и пролеты, т. е. чтобы опорные и пролетные изгибающие моменты имели минимальные значения. </w:t>
      </w:r>
    </w:p>
    <w:p w:rsidR="00382B19" w:rsidRPr="00825CD9" w:rsidRDefault="00D908A8" w:rsidP="00382B19">
      <w:pPr>
        <w:pStyle w:val="a9"/>
        <w:ind w:right="-1"/>
        <w:jc w:val="center"/>
      </w:pPr>
      <w:r>
        <w:rPr>
          <w:noProof/>
        </w:rPr>
        <w:lastRenderedPageBreak/>
        <w:pict>
          <v:group id="_x0000_s1649" style="position:absolute;left:0;text-align:left;margin-left:-6.3pt;margin-top:-41.7pt;width:518.8pt;height:808.25pt;z-index:251683840" coordorigin="1045,414" coordsize="10376,16061">
            <v:rect id="_x0000_s1650" style="position:absolute;left:1045;top:414;width:10376;height:16061" filled="f" strokeweight="2pt"/>
            <v:line id="_x0000_s1651" style="position:absolute" from="1612,15631" to="1613,16466" strokeweight="2pt"/>
            <v:line id="_x0000_s1652" style="position:absolute" from="1050,15625" to="11409,15625" strokeweight="2pt"/>
            <v:line id="_x0000_s1653" style="position:absolute" from="2179,15631" to="2180,16466" strokeweight="2pt"/>
            <v:line id="_x0000_s1654" style="position:absolute" from="3597,15631" to="3598,16466" strokeweight="2pt"/>
            <v:line id="_x0000_s1655" style="position:absolute" from="4447,15639" to="4448,16466" strokeweight="2pt"/>
            <v:line id="_x0000_s1656" style="position:absolute" from="5014,15631" to="5015,16458" strokeweight="2pt"/>
            <v:line id="_x0000_s1657" style="position:absolute" from="10853,15631" to="10855,16466" strokeweight="2pt"/>
            <v:line id="_x0000_s1658" style="position:absolute" from="1050,15907" to="5004,15909" strokeweight="1pt"/>
            <v:line id="_x0000_s1659" style="position:absolute" from="1050,16191" to="5004,16192" strokeweight="2pt"/>
            <v:line id="_x0000_s1660" style="position:absolute" from="10860,15910" to="11416,15910" strokeweight="1pt"/>
            <v:rect id="_x0000_s1661" style="position:absolute;left:1073;top:16202;width:519;height:248" filled="f" stroked="f" strokeweight=".25pt">
              <v:textbox style="mso-next-textbox:#_x0000_s166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62" style="position:absolute;left:1636;top:16202;width:519;height:248" filled="f" stroked="f" strokeweight=".25pt">
              <v:textbox style="mso-next-textbox:#_x0000_s166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3" style="position:absolute;left:2221;top:16202;width:1335;height:248" filled="f" stroked="f" strokeweight=".25pt">
              <v:textbox style="mso-next-textbox:#_x0000_s166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64" style="position:absolute;left:3630;top:16202;width:796;height:248" filled="f" stroked="f" strokeweight=".25pt">
              <v:textbox style="mso-next-textbox:#_x0000_s166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65" style="position:absolute;left:4471;top:16202;width:519;height:248" filled="f" stroked="f" strokeweight=".25pt">
              <v:textbox style="mso-next-textbox:#_x0000_s166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6" style="position:absolute;left:10876;top:15653;width:519;height:249" filled="f" stroked="f" strokeweight=".25pt">
              <v:textbox style="mso-next-textbox:#_x0000_s166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7" style="position:absolute;left:10876;top:16021;width:519;height:340" filled="f" stroked="f" strokeweight=".25pt">
              <v:textbox style="mso-next-textbox:#_x0000_s166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668" style="position:absolute;left:5063;top:15714;width:5746;height:720" filled="f" stroked="f" strokeweight=".25pt">
              <v:textbox style="mso-next-textbox:#_x0000_s166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>
                    <w:pPr>
                      <w:rPr>
                        <w:szCs w:val="8"/>
                      </w:rPr>
                    </w:pPr>
                  </w:p>
                </w:txbxContent>
              </v:textbox>
            </v:rect>
          </v:group>
        </w:pict>
      </w:r>
      <w:r w:rsidR="00382B19" w:rsidRPr="00825CD9">
        <w:object w:dxaOrig="5820" w:dyaOrig="6705">
          <v:shape id="_x0000_i1030" type="#_x0000_t75" style="width:297.5pt;height:341pt" o:ole="" o:allowoverlap="f">
            <v:imagedata r:id="rId19" o:title=""/>
          </v:shape>
          <o:OLEObject Type="Embed" ProgID="PBrush" ShapeID="_x0000_i1030" DrawAspect="Content" ObjectID="_1399772665" r:id="rId20"/>
        </w:object>
      </w:r>
    </w:p>
    <w:p w:rsidR="00382B19" w:rsidRPr="00825CD9" w:rsidRDefault="00382B19" w:rsidP="00382B19">
      <w:pPr>
        <w:pStyle w:val="a9"/>
        <w:ind w:right="-1"/>
      </w:pPr>
    </w:p>
    <w:p w:rsidR="00382B19" w:rsidRPr="00825CD9" w:rsidRDefault="00382B19" w:rsidP="00382B19">
      <w:pPr>
        <w:pStyle w:val="a9"/>
        <w:ind w:right="-1"/>
        <w:jc w:val="center"/>
      </w:pPr>
      <w:r w:rsidRPr="00825CD9">
        <w:t>Рис.</w:t>
      </w:r>
      <w:r w:rsidR="006B2906">
        <w:t>2</w:t>
      </w:r>
      <w:r w:rsidRPr="00825CD9">
        <w:t>. Схема к расчету корпуса горизонтального аппарата.</w:t>
      </w:r>
    </w:p>
    <w:p w:rsidR="00382B19" w:rsidRPr="00825CD9" w:rsidRDefault="00382B19" w:rsidP="00382B19">
      <w:pPr>
        <w:ind w:right="-1" w:firstLine="567"/>
        <w:jc w:val="both"/>
        <w:rPr>
          <w:rFonts w:ascii="Times New Roman" w:hAnsi="Times New Roman" w:cs="Times New Roman"/>
          <w:sz w:val="28"/>
        </w:rPr>
      </w:pPr>
      <w:r w:rsidRPr="00825CD9">
        <w:rPr>
          <w:rFonts w:ascii="Times New Roman" w:hAnsi="Times New Roman" w:cs="Times New Roman"/>
          <w:sz w:val="28"/>
        </w:rPr>
        <w:t xml:space="preserve"> Расчетная длина сосуда равна сумме </w:t>
      </w:r>
      <w:proofErr w:type="spellStart"/>
      <w:r w:rsidRPr="00825CD9">
        <w:rPr>
          <w:rFonts w:ascii="Times New Roman" w:hAnsi="Times New Roman" w:cs="Times New Roman"/>
          <w:i/>
          <w:sz w:val="32"/>
        </w:rPr>
        <w:t>l</w:t>
      </w:r>
      <w:r w:rsidRPr="00825CD9">
        <w:rPr>
          <w:rFonts w:ascii="Times New Roman" w:hAnsi="Times New Roman" w:cs="Times New Roman"/>
          <w:i/>
          <w:sz w:val="32"/>
          <w:vertAlign w:val="subscript"/>
        </w:rPr>
        <w:t>ци</w:t>
      </w:r>
      <w:proofErr w:type="gramStart"/>
      <w:r w:rsidRPr="00825CD9">
        <w:rPr>
          <w:rFonts w:ascii="Times New Roman" w:hAnsi="Times New Roman" w:cs="Times New Roman"/>
          <w:i/>
          <w:sz w:val="32"/>
          <w:vertAlign w:val="subscript"/>
        </w:rPr>
        <w:t>л</w:t>
      </w:r>
      <w:proofErr w:type="spellEnd"/>
      <w:r w:rsidRPr="00825CD9">
        <w:rPr>
          <w:rFonts w:ascii="Times New Roman" w:hAnsi="Times New Roman" w:cs="Times New Roman"/>
          <w:sz w:val="28"/>
        </w:rPr>
        <w:t>(</w:t>
      </w:r>
      <w:proofErr w:type="gramEnd"/>
      <w:r w:rsidRPr="00825CD9">
        <w:rPr>
          <w:rFonts w:ascii="Times New Roman" w:hAnsi="Times New Roman" w:cs="Times New Roman"/>
          <w:sz w:val="28"/>
        </w:rPr>
        <w:t xml:space="preserve"> </w:t>
      </w:r>
      <w:r w:rsidRPr="00825CD9">
        <w:rPr>
          <w:rFonts w:ascii="Times New Roman" w:hAnsi="Times New Roman" w:cs="Times New Roman"/>
          <w:i/>
          <w:sz w:val="28"/>
        </w:rPr>
        <w:t>м</w:t>
      </w:r>
      <w:r w:rsidRPr="00825CD9">
        <w:rPr>
          <w:rFonts w:ascii="Times New Roman" w:hAnsi="Times New Roman" w:cs="Times New Roman"/>
          <w:sz w:val="28"/>
        </w:rPr>
        <w:t xml:space="preserve"> )цилиндрической</w:t>
      </w:r>
      <w:r w:rsidRPr="00825CD9">
        <w:rPr>
          <w:rFonts w:ascii="Times New Roman" w:hAnsi="Times New Roman" w:cs="Times New Roman"/>
          <w:i/>
          <w:sz w:val="28"/>
        </w:rPr>
        <w:t xml:space="preserve"> </w:t>
      </w:r>
      <w:r w:rsidRPr="00825CD9">
        <w:rPr>
          <w:rFonts w:ascii="Times New Roman" w:hAnsi="Times New Roman" w:cs="Times New Roman"/>
          <w:sz w:val="28"/>
        </w:rPr>
        <w:t xml:space="preserve">части и удвоенной приведенной длине </w:t>
      </w:r>
      <w:proofErr w:type="spellStart"/>
      <w:r w:rsidRPr="00825CD9">
        <w:rPr>
          <w:rFonts w:ascii="Times New Roman" w:hAnsi="Times New Roman" w:cs="Times New Roman"/>
          <w:i/>
          <w:sz w:val="32"/>
        </w:rPr>
        <w:t>l</w:t>
      </w:r>
      <w:r w:rsidRPr="00825CD9">
        <w:rPr>
          <w:rFonts w:ascii="Times New Roman" w:hAnsi="Times New Roman" w:cs="Times New Roman"/>
          <w:i/>
          <w:sz w:val="32"/>
          <w:vertAlign w:val="subscript"/>
        </w:rPr>
        <w:t>прив</w:t>
      </w:r>
      <w:proofErr w:type="spellEnd"/>
      <w:r w:rsidRPr="00825CD9">
        <w:rPr>
          <w:rFonts w:ascii="Times New Roman" w:hAnsi="Times New Roman" w:cs="Times New Roman"/>
          <w:i/>
          <w:sz w:val="28"/>
        </w:rPr>
        <w:t xml:space="preserve">( м ) </w:t>
      </w:r>
      <w:r w:rsidRPr="00825CD9">
        <w:rPr>
          <w:rFonts w:ascii="Times New Roman" w:hAnsi="Times New Roman" w:cs="Times New Roman"/>
          <w:sz w:val="28"/>
        </w:rPr>
        <w:t xml:space="preserve">выпуклой части днищ.  </w:t>
      </w:r>
    </w:p>
    <w:p w:rsidR="00382B19" w:rsidRPr="00825CD9" w:rsidRDefault="00CF7ED2" w:rsidP="00382B19">
      <w:pPr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днище</w:t>
      </w:r>
      <w:r w:rsidR="00382B19" w:rsidRPr="00825CD9">
        <w:rPr>
          <w:rFonts w:ascii="Times New Roman" w:hAnsi="Times New Roman" w:cs="Times New Roman"/>
          <w:sz w:val="28"/>
        </w:rPr>
        <w:t xml:space="preserve"> имеют </w:t>
      </w:r>
      <w:proofErr w:type="spellStart"/>
      <w:r>
        <w:rPr>
          <w:rFonts w:ascii="Times New Roman" w:hAnsi="Times New Roman" w:cs="Times New Roman"/>
          <w:sz w:val="28"/>
        </w:rPr>
        <w:t>элиптическую</w:t>
      </w:r>
      <w:proofErr w:type="spellEnd"/>
      <w:r w:rsidR="00382B19" w:rsidRPr="00825CD9">
        <w:rPr>
          <w:rFonts w:ascii="Times New Roman" w:hAnsi="Times New Roman" w:cs="Times New Roman"/>
          <w:sz w:val="28"/>
        </w:rPr>
        <w:t xml:space="preserve"> форму, то так называемая приведенная длина </w:t>
      </w:r>
      <w:proofErr w:type="gramStart"/>
      <w:r w:rsidR="00382B19" w:rsidRPr="00825CD9">
        <w:rPr>
          <w:rFonts w:ascii="Times New Roman" w:hAnsi="Times New Roman" w:cs="Times New Roman"/>
          <w:i/>
          <w:sz w:val="32"/>
          <w:szCs w:val="32"/>
          <w:lang w:val="en-US"/>
        </w:rPr>
        <w:t>l</w:t>
      </w:r>
      <w:proofErr w:type="spellStart"/>
      <w:proofErr w:type="gramEnd"/>
      <w:r w:rsidR="00382B19" w:rsidRPr="00825CD9">
        <w:rPr>
          <w:rFonts w:ascii="Times New Roman" w:hAnsi="Times New Roman" w:cs="Times New Roman"/>
          <w:i/>
          <w:sz w:val="32"/>
          <w:szCs w:val="32"/>
          <w:vertAlign w:val="subscript"/>
        </w:rPr>
        <w:t>прив</w:t>
      </w:r>
      <w:proofErr w:type="spellEnd"/>
      <w:r w:rsidR="00382B19" w:rsidRPr="00825CD9">
        <w:rPr>
          <w:rFonts w:ascii="Times New Roman" w:hAnsi="Times New Roman" w:cs="Times New Roman"/>
          <w:sz w:val="28"/>
        </w:rPr>
        <w:t xml:space="preserve">, заменяющая высоту днища длиной эквивалентного ему по объему и весу цилиндра, определяется по приближенной формуле:  </w:t>
      </w:r>
    </w:p>
    <w:p w:rsidR="00382B19" w:rsidRPr="00825CD9" w:rsidRDefault="00382B19" w:rsidP="00382B19">
      <w:pPr>
        <w:ind w:right="-1" w:firstLine="567"/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825CD9">
        <w:rPr>
          <w:rFonts w:ascii="Times New Roman" w:hAnsi="Times New Roman" w:cs="Times New Roman"/>
          <w:i/>
          <w:sz w:val="32"/>
        </w:rPr>
        <w:t xml:space="preserve">       </w:t>
      </w:r>
      <w:r w:rsidR="00CF7ED2" w:rsidRPr="00CF7ED2">
        <w:rPr>
          <w:rFonts w:ascii="Times New Roman" w:hAnsi="Times New Roman" w:cs="Times New Roman"/>
          <w:i/>
          <w:position w:val="-32"/>
          <w:sz w:val="32"/>
        </w:rPr>
        <w:object w:dxaOrig="4220" w:dyaOrig="700">
          <v:shape id="_x0000_i1031" type="#_x0000_t75" style="width:283.25pt;height:46.2pt" o:ole="">
            <v:imagedata r:id="rId21" o:title=""/>
          </v:shape>
          <o:OLEObject Type="Embed" ProgID="Equation.3" ShapeID="_x0000_i1031" DrawAspect="Content" ObjectID="_1399772666" r:id="rId22"/>
        </w:object>
      </w:r>
      <w:r w:rsidRPr="00825CD9">
        <w:rPr>
          <w:rFonts w:ascii="Times New Roman" w:hAnsi="Times New Roman" w:cs="Times New Roman"/>
          <w:i/>
          <w:sz w:val="32"/>
        </w:rPr>
        <w:t xml:space="preserve">                     </w:t>
      </w:r>
      <w:r>
        <w:rPr>
          <w:rFonts w:ascii="Times New Roman" w:hAnsi="Times New Roman" w:cs="Times New Roman"/>
          <w:iCs/>
          <w:sz w:val="32"/>
        </w:rPr>
        <w:t>(3</w:t>
      </w:r>
      <w:r w:rsidR="00F442DD">
        <w:rPr>
          <w:rFonts w:ascii="Times New Roman" w:hAnsi="Times New Roman" w:cs="Times New Roman"/>
          <w:iCs/>
          <w:sz w:val="32"/>
        </w:rPr>
        <w:t>5</w:t>
      </w:r>
      <w:r w:rsidRPr="00825CD9">
        <w:rPr>
          <w:rFonts w:ascii="Times New Roman" w:hAnsi="Times New Roman" w:cs="Times New Roman"/>
          <w:iCs/>
          <w:sz w:val="32"/>
        </w:rPr>
        <w:t>)</w:t>
      </w:r>
    </w:p>
    <w:p w:rsidR="007A580E" w:rsidRDefault="00D908A8" w:rsidP="005B344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прив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дн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1030+0,305∙1000∙9,81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0,785[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7850∙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1,228-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+1000∙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]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∙9,81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=0,22 м</m:t>
          </m:r>
        </m:oMath>
      </m:oMathPara>
    </w:p>
    <w:p w:rsidR="00CF7ED2" w:rsidRDefault="00CF7ED2" w:rsidP="00CF7ED2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приведенную длину плоской крышки аналогично:</w:t>
      </w:r>
    </w:p>
    <w:p w:rsidR="00801791" w:rsidRDefault="00D908A8" w:rsidP="00801791">
      <w:pPr>
        <w:spacing w:after="0" w:line="360" w:lineRule="auto"/>
        <w:ind w:firstLine="709"/>
        <w:rPr>
          <w:rFonts w:ascii="Times New Roman" w:hAnsi="Times New Roman" w:cs="Times New Roman"/>
          <w:i/>
          <w:position w:val="-30"/>
          <w:sz w:val="32"/>
        </w:rPr>
      </w:pPr>
      <w:r>
        <w:rPr>
          <w:rFonts w:ascii="Times New Roman" w:hAnsi="Times New Roman" w:cs="Times New Roman"/>
          <w:i/>
          <w:noProof/>
          <w:position w:val="-30"/>
          <w:sz w:val="32"/>
        </w:rPr>
        <w:pict>
          <v:shape id="_x0000_s1052" type="#_x0000_t75" style="position:absolute;left:0;text-align:left;margin-left:120.25pt;margin-top:.65pt;width:283.25pt;height:49.6pt;z-index:251660288">
            <v:imagedata r:id="rId23" o:title=""/>
            <w10:wrap type="square" side="right"/>
          </v:shape>
          <o:OLEObject Type="Embed" ProgID="Equation.3" ShapeID="_x0000_s1052" DrawAspect="Content" ObjectID="_1399772676" r:id="rId24"/>
        </w:pict>
      </w:r>
      <w:r w:rsidR="00801791">
        <w:rPr>
          <w:rFonts w:ascii="Times New Roman" w:hAnsi="Times New Roman" w:cs="Times New Roman"/>
          <w:position w:val="-30"/>
          <w:sz w:val="32"/>
        </w:rPr>
        <w:t>(3</w:t>
      </w:r>
      <w:r w:rsidR="00F442DD">
        <w:rPr>
          <w:rFonts w:ascii="Times New Roman" w:hAnsi="Times New Roman" w:cs="Times New Roman"/>
          <w:position w:val="-30"/>
          <w:sz w:val="32"/>
        </w:rPr>
        <w:t>6</w:t>
      </w:r>
      <w:r w:rsidR="00801791">
        <w:rPr>
          <w:rFonts w:ascii="Times New Roman" w:hAnsi="Times New Roman" w:cs="Times New Roman"/>
          <w:position w:val="-30"/>
          <w:sz w:val="32"/>
        </w:rPr>
        <w:t>)</w:t>
      </w:r>
      <w:r w:rsidR="00801791">
        <w:rPr>
          <w:rFonts w:ascii="Times New Roman" w:hAnsi="Times New Roman" w:cs="Times New Roman"/>
          <w:i/>
          <w:position w:val="-30"/>
          <w:sz w:val="32"/>
        </w:rPr>
        <w:br w:type="textWrapping" w:clear="all"/>
      </w:r>
    </w:p>
    <w:p w:rsidR="006B2906" w:rsidRDefault="006B2906" w:rsidP="00801791">
      <w:pPr>
        <w:spacing w:after="0" w:line="360" w:lineRule="auto"/>
        <w:ind w:firstLine="709"/>
        <w:rPr>
          <w:rFonts w:ascii="Times New Roman" w:hAnsi="Times New Roman" w:cs="Times New Roman"/>
          <w:i/>
          <w:position w:val="-30"/>
          <w:sz w:val="32"/>
        </w:rPr>
      </w:pPr>
    </w:p>
    <w:p w:rsidR="006B2906" w:rsidRDefault="00D908A8" w:rsidP="00801791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lastRenderedPageBreak/>
        <w:pict>
          <v:group id="_x0000_s1669" style="position:absolute;margin-left:-5.65pt;margin-top:-37.7pt;width:518.8pt;height:802.9pt;z-index:251684864" coordorigin="1045,414" coordsize="10376,16061">
            <v:rect id="_x0000_s1670" style="position:absolute;left:1045;top:414;width:10376;height:16061" filled="f" strokeweight="2pt"/>
            <v:line id="_x0000_s1671" style="position:absolute" from="1612,15631" to="1613,16466" strokeweight="2pt"/>
            <v:line id="_x0000_s1672" style="position:absolute" from="1050,15625" to="11409,15625" strokeweight="2pt"/>
            <v:line id="_x0000_s1673" style="position:absolute" from="2179,15631" to="2180,16466" strokeweight="2pt"/>
            <v:line id="_x0000_s1674" style="position:absolute" from="3597,15631" to="3598,16466" strokeweight="2pt"/>
            <v:line id="_x0000_s1675" style="position:absolute" from="4447,15639" to="4448,16466" strokeweight="2pt"/>
            <v:line id="_x0000_s1676" style="position:absolute" from="5014,15631" to="5015,16458" strokeweight="2pt"/>
            <v:line id="_x0000_s1677" style="position:absolute" from="10853,15631" to="10855,16466" strokeweight="2pt"/>
            <v:line id="_x0000_s1678" style="position:absolute" from="1050,15907" to="5004,15909" strokeweight="1pt"/>
            <v:line id="_x0000_s1679" style="position:absolute" from="1050,16191" to="5004,16192" strokeweight="2pt"/>
            <v:line id="_x0000_s1680" style="position:absolute" from="10860,15910" to="11416,15910" strokeweight="1pt"/>
            <v:rect id="_x0000_s1681" style="position:absolute;left:1073;top:16202;width:519;height:248" filled="f" stroked="f" strokeweight=".25pt">
              <v:textbox style="mso-next-textbox:#_x0000_s168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82" style="position:absolute;left:1636;top:16202;width:519;height:248" filled="f" stroked="f" strokeweight=".25pt">
              <v:textbox style="mso-next-textbox:#_x0000_s168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3" style="position:absolute;left:2221;top:16202;width:1335;height:248" filled="f" stroked="f" strokeweight=".25pt">
              <v:textbox style="mso-next-textbox:#_x0000_s168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684" style="position:absolute;left:3630;top:16202;width:796;height:248" filled="f" stroked="f" strokeweight=".25pt">
              <v:textbox style="mso-next-textbox:#_x0000_s168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685" style="position:absolute;left:4471;top:16202;width:519;height:248" filled="f" stroked="f" strokeweight=".25pt">
              <v:textbox style="mso-next-textbox:#_x0000_s168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6" style="position:absolute;left:10876;top:15653;width:519;height:249" filled="f" stroked="f" strokeweight=".25pt">
              <v:textbox style="mso-next-textbox:#_x0000_s168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7" style="position:absolute;left:10876;top:16021;width:519;height:340" filled="f" stroked="f" strokeweight=".25pt">
              <v:textbox style="mso-next-textbox:#_x0000_s168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688" style="position:absolute;left:5063;top:15714;width:5746;height:720" filled="f" stroked="f" strokeweight=".25pt">
              <v:textbox style="mso-next-textbox:#_x0000_s168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Default="001C14BA" w:rsidP="006B2906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</w:txbxContent>
              </v:textbox>
            </v:rect>
          </v:group>
        </w:pict>
      </w:r>
    </w:p>
    <w:p w:rsidR="00801791" w:rsidRDefault="00D908A8" w:rsidP="0080179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прив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258∙9,81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0,785[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7850∙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1,228-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+1000∙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]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∙9,81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=0,13 м</m:t>
          </m:r>
        </m:oMath>
      </m:oMathPara>
    </w:p>
    <w:p w:rsidR="00801791" w:rsidRPr="00CF7ED2" w:rsidRDefault="00801791" w:rsidP="00801791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3668F" w:rsidRPr="00C3668F" w:rsidRDefault="00C3668F" w:rsidP="00C3668F">
      <w:pPr>
        <w:ind w:right="-1" w:firstLine="567"/>
        <w:jc w:val="both"/>
        <w:rPr>
          <w:rFonts w:ascii="Times New Roman" w:hAnsi="Times New Roman" w:cs="Times New Roman"/>
          <w:sz w:val="28"/>
        </w:rPr>
      </w:pPr>
      <w:r w:rsidRPr="00C3668F">
        <w:rPr>
          <w:rFonts w:ascii="Times New Roman" w:hAnsi="Times New Roman" w:cs="Times New Roman"/>
          <w:sz w:val="28"/>
        </w:rPr>
        <w:t xml:space="preserve">Нагрузка на единицу длины аппарата </w:t>
      </w:r>
    </w:p>
    <w:p w:rsidR="00C3668F" w:rsidRPr="00C3668F" w:rsidRDefault="00C3668F" w:rsidP="00F442DD">
      <w:pPr>
        <w:ind w:right="-1" w:firstLine="567"/>
        <w:jc w:val="right"/>
        <w:rPr>
          <w:rFonts w:ascii="Times New Roman" w:hAnsi="Times New Roman" w:cs="Times New Roman"/>
          <w:b/>
          <w:bCs/>
          <w:i/>
          <w:sz w:val="28"/>
        </w:rPr>
      </w:pPr>
      <w:r w:rsidRPr="00C3668F"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              </w:t>
      </w:r>
      <w:r w:rsidR="00C068DB" w:rsidRPr="00C3668F">
        <w:rPr>
          <w:rFonts w:ascii="Times New Roman" w:hAnsi="Times New Roman" w:cs="Times New Roman"/>
          <w:b/>
          <w:bCs/>
          <w:i/>
          <w:position w:val="-24"/>
          <w:sz w:val="28"/>
        </w:rPr>
        <w:object w:dxaOrig="859" w:dyaOrig="639">
          <v:shape id="_x0000_i1032" type="#_x0000_t75" style="width:53.65pt;height:41.45pt" o:ole="">
            <v:imagedata r:id="rId25" o:title=""/>
          </v:shape>
          <o:OLEObject Type="Embed" ProgID="Equation.3" ShapeID="_x0000_i1032" DrawAspect="Content" ObjectID="_1399772667" r:id="rId26"/>
        </w:object>
      </w:r>
      <w:r w:rsidRPr="00C3668F"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iCs/>
          <w:sz w:val="28"/>
        </w:rPr>
        <w:t>(3</w:t>
      </w:r>
      <w:r w:rsidR="00F442DD">
        <w:rPr>
          <w:rFonts w:ascii="Times New Roman" w:hAnsi="Times New Roman" w:cs="Times New Roman"/>
          <w:iCs/>
          <w:sz w:val="28"/>
        </w:rPr>
        <w:t>7</w:t>
      </w:r>
      <w:r w:rsidRPr="00C3668F">
        <w:rPr>
          <w:rFonts w:ascii="Times New Roman" w:hAnsi="Times New Roman" w:cs="Times New Roman"/>
          <w:iCs/>
          <w:sz w:val="28"/>
        </w:rPr>
        <w:t>)</w:t>
      </w:r>
    </w:p>
    <w:p w:rsidR="00C3668F" w:rsidRPr="00C3668F" w:rsidRDefault="00C3668F" w:rsidP="00C3668F">
      <w:pPr>
        <w:ind w:right="-1" w:firstLine="567"/>
        <w:jc w:val="both"/>
        <w:rPr>
          <w:rFonts w:ascii="Times New Roman" w:hAnsi="Times New Roman" w:cs="Times New Roman"/>
          <w:i/>
          <w:sz w:val="28"/>
        </w:rPr>
      </w:pPr>
      <w:r w:rsidRPr="00C3668F">
        <w:rPr>
          <w:rFonts w:ascii="Times New Roman" w:hAnsi="Times New Roman" w:cs="Times New Roman"/>
          <w:sz w:val="28"/>
        </w:rPr>
        <w:t xml:space="preserve">где: </w:t>
      </w:r>
      <w:proofErr w:type="spellStart"/>
      <w:r w:rsidRPr="00C3668F">
        <w:rPr>
          <w:rFonts w:ascii="Times New Roman" w:hAnsi="Times New Roman" w:cs="Times New Roman"/>
          <w:i/>
          <w:sz w:val="32"/>
        </w:rPr>
        <w:t>G</w:t>
      </w:r>
      <w:r w:rsidRPr="00C3668F">
        <w:rPr>
          <w:rFonts w:ascii="Times New Roman" w:hAnsi="Times New Roman" w:cs="Times New Roman"/>
          <w:i/>
          <w:sz w:val="32"/>
          <w:vertAlign w:val="subscript"/>
        </w:rPr>
        <w:t>ап</w:t>
      </w:r>
      <w:proofErr w:type="spellEnd"/>
      <w:r w:rsidRPr="00C3668F">
        <w:rPr>
          <w:rFonts w:ascii="Times New Roman" w:hAnsi="Times New Roman" w:cs="Times New Roman"/>
          <w:i/>
          <w:sz w:val="32"/>
          <w:vertAlign w:val="subscript"/>
        </w:rPr>
        <w:t xml:space="preserve"> </w:t>
      </w:r>
      <w:r w:rsidRPr="00C3668F">
        <w:rPr>
          <w:rFonts w:ascii="Times New Roman" w:hAnsi="Times New Roman" w:cs="Times New Roman"/>
          <w:i/>
          <w:sz w:val="28"/>
          <w:vertAlign w:val="subscript"/>
        </w:rPr>
        <w:t xml:space="preserve"> </w:t>
      </w:r>
      <w:r w:rsidRPr="00C3668F">
        <w:rPr>
          <w:rFonts w:ascii="Times New Roman" w:hAnsi="Times New Roman" w:cs="Times New Roman"/>
          <w:i/>
          <w:sz w:val="28"/>
        </w:rPr>
        <w:t xml:space="preserve">- </w:t>
      </w:r>
      <w:r w:rsidRPr="00C3668F">
        <w:rPr>
          <w:rFonts w:ascii="Times New Roman" w:hAnsi="Times New Roman" w:cs="Times New Roman"/>
          <w:sz w:val="28"/>
        </w:rPr>
        <w:t xml:space="preserve"> максимальный вес аппарата с учетом веса изоляции, внутренних устройств аппарата и воды при </w:t>
      </w:r>
      <w:proofErr w:type="spellStart"/>
      <w:r w:rsidRPr="00C3668F">
        <w:rPr>
          <w:rFonts w:ascii="Times New Roman" w:hAnsi="Times New Roman" w:cs="Times New Roman"/>
          <w:sz w:val="28"/>
        </w:rPr>
        <w:t>гидроиспытании</w:t>
      </w:r>
      <w:proofErr w:type="spellEnd"/>
      <w:r w:rsidRPr="00C3668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3668F">
        <w:rPr>
          <w:rFonts w:ascii="Times New Roman" w:hAnsi="Times New Roman" w:cs="Times New Roman"/>
          <w:sz w:val="28"/>
        </w:rPr>
        <w:t xml:space="preserve">( </w:t>
      </w:r>
      <w:proofErr w:type="gramEnd"/>
      <w:r w:rsidRPr="00C3668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3668F">
        <w:rPr>
          <w:rFonts w:ascii="Times New Roman" w:hAnsi="Times New Roman" w:cs="Times New Roman"/>
          <w:i/>
          <w:sz w:val="28"/>
        </w:rPr>
        <w:t>Мн</w:t>
      </w:r>
      <w:proofErr w:type="spellEnd"/>
      <w:r w:rsidRPr="00C3668F">
        <w:rPr>
          <w:rFonts w:ascii="Times New Roman" w:hAnsi="Times New Roman" w:cs="Times New Roman"/>
          <w:sz w:val="28"/>
        </w:rPr>
        <w:t xml:space="preserve"> ); </w:t>
      </w:r>
    </w:p>
    <w:p w:rsidR="00C3668F" w:rsidRPr="00C3668F" w:rsidRDefault="00C3668F" w:rsidP="00C3668F">
      <w:pPr>
        <w:ind w:right="-1" w:firstLine="567"/>
        <w:jc w:val="both"/>
        <w:rPr>
          <w:rFonts w:ascii="Times New Roman" w:hAnsi="Times New Roman" w:cs="Times New Roman"/>
          <w:sz w:val="28"/>
        </w:rPr>
      </w:pPr>
      <w:r w:rsidRPr="00C3668F">
        <w:rPr>
          <w:rFonts w:ascii="Times New Roman" w:hAnsi="Times New Roman" w:cs="Times New Roman"/>
          <w:i/>
          <w:sz w:val="32"/>
        </w:rPr>
        <w:t xml:space="preserve"> а</w:t>
      </w:r>
      <w:r w:rsidRPr="00C3668F">
        <w:rPr>
          <w:rFonts w:ascii="Times New Roman" w:hAnsi="Times New Roman" w:cs="Times New Roman"/>
          <w:i/>
          <w:sz w:val="28"/>
        </w:rPr>
        <w:t xml:space="preserve">  </w:t>
      </w:r>
      <w:r w:rsidRPr="00C3668F">
        <w:rPr>
          <w:rFonts w:ascii="Times New Roman" w:hAnsi="Times New Roman" w:cs="Times New Roman"/>
          <w:sz w:val="28"/>
        </w:rPr>
        <w:t>- расчетная длина аппарата, равн</w:t>
      </w:r>
      <w:r w:rsidR="00801791">
        <w:rPr>
          <w:rFonts w:ascii="Times New Roman" w:hAnsi="Times New Roman" w:cs="Times New Roman"/>
          <w:sz w:val="28"/>
        </w:rPr>
        <w:t>ая сумме цилиндрической части  аппарата, приведенной</w:t>
      </w:r>
      <w:r w:rsidRPr="00C3668F">
        <w:rPr>
          <w:rFonts w:ascii="Times New Roman" w:hAnsi="Times New Roman" w:cs="Times New Roman"/>
          <w:sz w:val="28"/>
        </w:rPr>
        <w:t xml:space="preserve"> длин</w:t>
      </w:r>
      <w:r w:rsidR="00801791">
        <w:rPr>
          <w:rFonts w:ascii="Times New Roman" w:hAnsi="Times New Roman" w:cs="Times New Roman"/>
          <w:sz w:val="28"/>
        </w:rPr>
        <w:t>ы днища и приведенной длины плоской крышк</w:t>
      </w:r>
      <w:proofErr w:type="gramStart"/>
      <w:r w:rsidR="00801791">
        <w:rPr>
          <w:rFonts w:ascii="Times New Roman" w:hAnsi="Times New Roman" w:cs="Times New Roman"/>
          <w:sz w:val="28"/>
        </w:rPr>
        <w:t>и</w:t>
      </w:r>
      <w:r w:rsidRPr="00C3668F">
        <w:rPr>
          <w:rFonts w:ascii="Times New Roman" w:hAnsi="Times New Roman" w:cs="Times New Roman"/>
          <w:sz w:val="28"/>
        </w:rPr>
        <w:t>(</w:t>
      </w:r>
      <w:proofErr w:type="gramEnd"/>
      <w:r w:rsidRPr="00C3668F">
        <w:rPr>
          <w:rFonts w:ascii="Times New Roman" w:hAnsi="Times New Roman" w:cs="Times New Roman"/>
          <w:sz w:val="28"/>
        </w:rPr>
        <w:t xml:space="preserve">в </w:t>
      </w:r>
      <w:r w:rsidRPr="00C3668F">
        <w:rPr>
          <w:rFonts w:ascii="Times New Roman" w:hAnsi="Times New Roman" w:cs="Times New Roman"/>
          <w:i/>
          <w:sz w:val="28"/>
        </w:rPr>
        <w:t>м</w:t>
      </w:r>
      <w:r w:rsidRPr="00C3668F">
        <w:rPr>
          <w:rFonts w:ascii="Times New Roman" w:hAnsi="Times New Roman" w:cs="Times New Roman"/>
          <w:sz w:val="28"/>
        </w:rPr>
        <w:t xml:space="preserve">), т. е.   </w:t>
      </w:r>
    </w:p>
    <w:p w:rsidR="00C3668F" w:rsidRDefault="00C3668F" w:rsidP="00801791">
      <w:pPr>
        <w:ind w:right="-1" w:firstLine="567"/>
        <w:jc w:val="right"/>
        <w:rPr>
          <w:rFonts w:ascii="Times New Roman" w:hAnsi="Times New Roman" w:cs="Times New Roman"/>
          <w:iCs/>
          <w:sz w:val="32"/>
        </w:rPr>
      </w:pPr>
      <w:r w:rsidRPr="00C3668F">
        <w:rPr>
          <w:rFonts w:ascii="Times New Roman" w:hAnsi="Times New Roman" w:cs="Times New Roman"/>
          <w:i/>
          <w:sz w:val="32"/>
        </w:rPr>
        <w:t xml:space="preserve">а  = </w:t>
      </w:r>
      <w:proofErr w:type="spellStart"/>
      <w:proofErr w:type="gramStart"/>
      <w:r w:rsidRPr="00C3668F">
        <w:rPr>
          <w:rFonts w:ascii="Times New Roman" w:hAnsi="Times New Roman" w:cs="Times New Roman"/>
          <w:i/>
          <w:sz w:val="32"/>
        </w:rPr>
        <w:t>l</w:t>
      </w:r>
      <w:proofErr w:type="gramEnd"/>
      <w:r w:rsidRPr="00C3668F">
        <w:rPr>
          <w:rFonts w:ascii="Times New Roman" w:hAnsi="Times New Roman" w:cs="Times New Roman"/>
          <w:i/>
          <w:sz w:val="32"/>
          <w:vertAlign w:val="subscript"/>
        </w:rPr>
        <w:t>цил</w:t>
      </w:r>
      <w:proofErr w:type="spellEnd"/>
      <w:r w:rsidRPr="00C3668F">
        <w:rPr>
          <w:rFonts w:ascii="Times New Roman" w:hAnsi="Times New Roman" w:cs="Times New Roman"/>
          <w:sz w:val="32"/>
          <w:vertAlign w:val="subscript"/>
        </w:rPr>
        <w:t xml:space="preserve"> </w:t>
      </w:r>
      <w:r w:rsidRPr="00C3668F">
        <w:rPr>
          <w:rFonts w:ascii="Times New Roman" w:hAnsi="Times New Roman" w:cs="Times New Roman"/>
          <w:sz w:val="32"/>
        </w:rPr>
        <w:t xml:space="preserve">  + </w:t>
      </w:r>
      <w:r w:rsidR="00801791" w:rsidRPr="00801791">
        <w:rPr>
          <w:rFonts w:ascii="Times New Roman" w:hAnsi="Times New Roman" w:cs="Times New Roman"/>
          <w:i/>
          <w:sz w:val="32"/>
          <w:lang w:val="en-US"/>
        </w:rPr>
        <w:t>l</w:t>
      </w:r>
      <w:proofErr w:type="spellStart"/>
      <w:r w:rsidR="00801791">
        <w:rPr>
          <w:rFonts w:ascii="Times New Roman" w:hAnsi="Times New Roman" w:cs="Times New Roman"/>
          <w:i/>
          <w:sz w:val="32"/>
          <w:vertAlign w:val="superscript"/>
        </w:rPr>
        <w:t>дн</w:t>
      </w:r>
      <w:r w:rsidR="00801791">
        <w:rPr>
          <w:rFonts w:ascii="Times New Roman" w:hAnsi="Times New Roman" w:cs="Times New Roman"/>
          <w:i/>
          <w:sz w:val="32"/>
          <w:vertAlign w:val="subscript"/>
        </w:rPr>
        <w:t>прив</w:t>
      </w:r>
      <w:proofErr w:type="spellEnd"/>
      <w:r w:rsidRPr="00C3668F">
        <w:rPr>
          <w:rFonts w:ascii="Times New Roman" w:hAnsi="Times New Roman" w:cs="Times New Roman"/>
          <w:iCs/>
          <w:sz w:val="32"/>
        </w:rPr>
        <w:t xml:space="preserve"> </w:t>
      </w:r>
      <w:r w:rsidR="00801791">
        <w:rPr>
          <w:rFonts w:ascii="Times New Roman" w:hAnsi="Times New Roman" w:cs="Times New Roman"/>
          <w:iCs/>
          <w:sz w:val="32"/>
        </w:rPr>
        <w:t>+</w:t>
      </w:r>
      <w:r w:rsidRPr="00C3668F">
        <w:rPr>
          <w:rFonts w:ascii="Times New Roman" w:hAnsi="Times New Roman" w:cs="Times New Roman"/>
          <w:iCs/>
          <w:sz w:val="32"/>
        </w:rPr>
        <w:t xml:space="preserve"> </w:t>
      </w:r>
      <w:r w:rsidR="00801791" w:rsidRPr="00801791">
        <w:rPr>
          <w:rFonts w:ascii="Times New Roman" w:hAnsi="Times New Roman" w:cs="Times New Roman"/>
          <w:i/>
          <w:sz w:val="32"/>
          <w:lang w:val="en-US"/>
        </w:rPr>
        <w:t>l</w:t>
      </w:r>
      <w:proofErr w:type="spellStart"/>
      <w:r w:rsidR="00801791">
        <w:rPr>
          <w:rFonts w:ascii="Times New Roman" w:hAnsi="Times New Roman" w:cs="Times New Roman"/>
          <w:i/>
          <w:sz w:val="32"/>
          <w:vertAlign w:val="superscript"/>
        </w:rPr>
        <w:t>кр</w:t>
      </w:r>
      <w:r w:rsidR="00801791">
        <w:rPr>
          <w:rFonts w:ascii="Times New Roman" w:hAnsi="Times New Roman" w:cs="Times New Roman"/>
          <w:i/>
          <w:sz w:val="32"/>
          <w:vertAlign w:val="subscript"/>
        </w:rPr>
        <w:t>прив</w:t>
      </w:r>
      <w:proofErr w:type="spellEnd"/>
      <w:r w:rsidRPr="00C3668F">
        <w:rPr>
          <w:rFonts w:ascii="Times New Roman" w:hAnsi="Times New Roman" w:cs="Times New Roman"/>
          <w:iCs/>
          <w:sz w:val="32"/>
        </w:rPr>
        <w:t xml:space="preserve">                 </w:t>
      </w:r>
      <w:r w:rsidR="00801791">
        <w:rPr>
          <w:rFonts w:ascii="Times New Roman" w:hAnsi="Times New Roman" w:cs="Times New Roman"/>
          <w:iCs/>
          <w:sz w:val="32"/>
        </w:rPr>
        <w:t xml:space="preserve">              </w:t>
      </w:r>
      <w:r w:rsidRPr="00C3668F">
        <w:rPr>
          <w:rFonts w:ascii="Times New Roman" w:hAnsi="Times New Roman" w:cs="Times New Roman"/>
          <w:iCs/>
          <w:sz w:val="32"/>
        </w:rPr>
        <w:t xml:space="preserve">  </w:t>
      </w:r>
      <w:r>
        <w:rPr>
          <w:rFonts w:ascii="Times New Roman" w:hAnsi="Times New Roman" w:cs="Times New Roman"/>
          <w:iCs/>
          <w:sz w:val="32"/>
        </w:rPr>
        <w:t xml:space="preserve">  (3</w:t>
      </w:r>
      <w:r w:rsidR="00F442DD">
        <w:rPr>
          <w:rFonts w:ascii="Times New Roman" w:hAnsi="Times New Roman" w:cs="Times New Roman"/>
          <w:iCs/>
          <w:sz w:val="32"/>
        </w:rPr>
        <w:t>8</w:t>
      </w:r>
      <w:r w:rsidRPr="00C3668F">
        <w:rPr>
          <w:rFonts w:ascii="Times New Roman" w:hAnsi="Times New Roman" w:cs="Times New Roman"/>
          <w:iCs/>
          <w:sz w:val="32"/>
        </w:rPr>
        <w:t>)</w:t>
      </w:r>
    </w:p>
    <w:p w:rsidR="00C3668F" w:rsidRPr="00C3668F" w:rsidRDefault="00C3668F" w:rsidP="00C3668F">
      <w:pPr>
        <w:ind w:right="-1" w:firstLine="567"/>
        <w:jc w:val="both"/>
        <w:rPr>
          <w:rFonts w:ascii="Times New Roman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a</m:t>
          </m:r>
          <m:r>
            <w:rPr>
              <w:rFonts w:ascii="Cambria Math" w:hAnsi="Times New Roman" w:cs="Times New Roman"/>
              <w:sz w:val="28"/>
            </w:rPr>
            <m:t xml:space="preserve">=6+0,55+0,22+0,13=6,9 </m:t>
          </m:r>
          <m:r>
            <w:rPr>
              <w:rFonts w:ascii="Cambria Math" w:hAnsi="Times New Roman" w:cs="Times New Roman"/>
              <w:sz w:val="28"/>
            </w:rPr>
            <m:t>м</m:t>
          </m:r>
        </m:oMath>
      </m:oMathPara>
    </w:p>
    <w:p w:rsidR="00C3668F" w:rsidRPr="00DA6C0D" w:rsidRDefault="00C3668F" w:rsidP="00DA6C0D">
      <w:pPr>
        <w:pStyle w:val="1"/>
        <w:spacing w:line="360" w:lineRule="auto"/>
        <w:ind w:left="0" w:right="0" w:firstLine="567"/>
        <w:rPr>
          <w:szCs w:val="28"/>
        </w:rPr>
      </w:pPr>
      <w:r w:rsidRPr="00DA6C0D">
        <w:rPr>
          <w:szCs w:val="28"/>
        </w:rPr>
        <w:t xml:space="preserve">Для аппарата на двух опорах реакции опор равны половине общей нагрузки   </w:t>
      </w:r>
    </w:p>
    <w:p w:rsidR="00C3668F" w:rsidRDefault="0091701C" w:rsidP="00A50F96">
      <w:pPr>
        <w:ind w:right="-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6C0D">
        <w:rPr>
          <w:rFonts w:ascii="Times New Roman" w:hAnsi="Times New Roman" w:cs="Times New Roman"/>
          <w:i/>
          <w:noProof/>
          <w:position w:val="-24"/>
          <w:sz w:val="28"/>
          <w:szCs w:val="28"/>
          <w:lang w:val="en-US"/>
        </w:rPr>
        <w:object w:dxaOrig="3680" w:dyaOrig="620">
          <v:shape id="_x0000_i1033" type="#_x0000_t75" style="width:233.65pt;height:40.1pt" o:ole="">
            <v:imagedata r:id="rId27" o:title=""/>
          </v:shape>
          <o:OLEObject Type="Embed" ProgID="Equation.3" ShapeID="_x0000_i1033" DrawAspect="Content" ObjectID="_1399772668" r:id="rId28"/>
        </w:object>
      </w:r>
      <w:r w:rsidR="00C3668F" w:rsidRPr="00DA6C0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A6C0D" w:rsidRPr="00DA6C0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3668F" w:rsidRPr="00DA6C0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442DD">
        <w:rPr>
          <w:rFonts w:ascii="Times New Roman" w:hAnsi="Times New Roman" w:cs="Times New Roman"/>
          <w:iCs/>
          <w:sz w:val="28"/>
          <w:szCs w:val="28"/>
        </w:rPr>
        <w:t>(39</w:t>
      </w:r>
      <w:r w:rsidR="00C3668F" w:rsidRPr="00DA6C0D">
        <w:rPr>
          <w:rFonts w:ascii="Times New Roman" w:hAnsi="Times New Roman" w:cs="Times New Roman"/>
          <w:iCs/>
          <w:sz w:val="28"/>
          <w:szCs w:val="28"/>
        </w:rPr>
        <w:t>)</w:t>
      </w:r>
    </w:p>
    <w:p w:rsidR="00D66052" w:rsidRPr="00D66052" w:rsidRDefault="00D66052" w:rsidP="00D66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 xml:space="preserve">Нагрузка на единицу длины аппарата: </w:t>
      </w:r>
    </w:p>
    <w:p w:rsidR="00D66052" w:rsidRPr="00F442DD" w:rsidRDefault="0091701C" w:rsidP="00F442D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1701C">
        <w:rPr>
          <w:rFonts w:ascii="Times New Roman" w:hAnsi="Times New Roman" w:cs="Times New Roman"/>
          <w:b/>
          <w:bCs/>
          <w:i/>
          <w:position w:val="-28"/>
          <w:sz w:val="28"/>
          <w:szCs w:val="28"/>
        </w:rPr>
        <w:object w:dxaOrig="3680" w:dyaOrig="660">
          <v:shape id="_x0000_i1034" type="#_x0000_t75" style="width:238.4pt;height:44.15pt" o:ole="">
            <v:imagedata r:id="rId29" o:title=""/>
          </v:shape>
          <o:OLEObject Type="Embed" ProgID="Equation.3" ShapeID="_x0000_i1034" DrawAspect="Content" ObjectID="_1399772669" r:id="rId30"/>
        </w:object>
      </w:r>
      <w:r w:rsidR="00F442DD">
        <w:rPr>
          <w:rFonts w:ascii="Times New Roman" w:hAnsi="Times New Roman" w:cs="Times New Roman"/>
          <w:b/>
          <w:bCs/>
          <w:i/>
          <w:position w:val="-24"/>
          <w:sz w:val="28"/>
          <w:szCs w:val="28"/>
        </w:rPr>
        <w:t xml:space="preserve">                                   </w:t>
      </w:r>
      <w:r w:rsidR="00F442DD">
        <w:rPr>
          <w:rFonts w:ascii="Times New Roman" w:hAnsi="Times New Roman" w:cs="Times New Roman"/>
          <w:bCs/>
          <w:position w:val="-24"/>
          <w:sz w:val="28"/>
          <w:szCs w:val="28"/>
        </w:rPr>
        <w:t>(40)</w:t>
      </w:r>
    </w:p>
    <w:p w:rsidR="00D66052" w:rsidRPr="00D66052" w:rsidRDefault="00D66052" w:rsidP="00D660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 xml:space="preserve">Изгибающие моменты в середине аппарата – </w:t>
      </w:r>
      <w:r w:rsidRPr="00D66052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D66052">
        <w:rPr>
          <w:rFonts w:ascii="Times New Roman" w:hAnsi="Times New Roman" w:cs="Times New Roman"/>
          <w:sz w:val="28"/>
          <w:szCs w:val="28"/>
        </w:rPr>
        <w:t xml:space="preserve"> и под опорами </w:t>
      </w:r>
      <w:r w:rsidRPr="00D66052">
        <w:rPr>
          <w:rFonts w:ascii="Times New Roman" w:hAnsi="Times New Roman" w:cs="Times New Roman"/>
          <w:i/>
          <w:sz w:val="28"/>
          <w:szCs w:val="28"/>
        </w:rPr>
        <w:t>М</w:t>
      </w:r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052">
        <w:rPr>
          <w:rFonts w:ascii="Times New Roman" w:hAnsi="Times New Roman" w:cs="Times New Roman"/>
          <w:sz w:val="28"/>
          <w:szCs w:val="28"/>
        </w:rPr>
        <w:t xml:space="preserve"> соответственно равны </w:t>
      </w:r>
    </w:p>
    <w:p w:rsidR="00D66052" w:rsidRPr="00F442DD" w:rsidRDefault="00002523" w:rsidP="00F442DD">
      <w:pPr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position w:val="-24"/>
          <w:sz w:val="28"/>
          <w:szCs w:val="28"/>
        </w:rPr>
        <w:object w:dxaOrig="5640" w:dyaOrig="620">
          <v:shape id="_x0000_i1035" type="#_x0000_t75" style="width:365.45pt;height:38.7pt" o:ole="">
            <v:imagedata r:id="rId31" o:title=""/>
          </v:shape>
          <o:OLEObject Type="Embed" ProgID="Equation.3" ShapeID="_x0000_i1035" DrawAspect="Content" ObjectID="_1399772670" r:id="rId32"/>
        </w:object>
      </w:r>
      <w:proofErr w:type="spellStart"/>
      <w:r w:rsidR="00D66052" w:rsidRPr="00D66052">
        <w:rPr>
          <w:rFonts w:ascii="Times New Roman" w:hAnsi="Times New Roman" w:cs="Times New Roman"/>
          <w:i/>
          <w:sz w:val="28"/>
          <w:szCs w:val="28"/>
        </w:rPr>
        <w:t>Мн</w:t>
      </w:r>
      <w:proofErr w:type="spellEnd"/>
      <w:r w:rsidR="00D66052"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052" w:rsidRPr="00D6605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proofErr w:type="gramStart"/>
      <w:r w:rsidR="00D66052" w:rsidRPr="00D6605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F442DD">
        <w:rPr>
          <w:rFonts w:ascii="Times New Roman" w:hAnsi="Times New Roman" w:cs="Times New Roman"/>
          <w:sz w:val="28"/>
          <w:szCs w:val="28"/>
        </w:rPr>
        <w:t xml:space="preserve">            (41)</w:t>
      </w:r>
      <w:r w:rsidR="00D66052" w:rsidRPr="00D660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6052">
        <w:rPr>
          <w:rFonts w:ascii="Times New Roman" w:hAnsi="Times New Roman" w:cs="Times New Roman"/>
          <w:position w:val="-24"/>
          <w:sz w:val="28"/>
          <w:szCs w:val="28"/>
        </w:rPr>
        <w:object w:dxaOrig="3720" w:dyaOrig="660">
          <v:shape id="_x0000_i1036" type="#_x0000_t75" style="width:240.45pt;height:42.8pt" o:ole="">
            <v:imagedata r:id="rId33" o:title=""/>
          </v:shape>
          <o:OLEObject Type="Embed" ProgID="Equation.3" ShapeID="_x0000_i1036" DrawAspect="Content" ObjectID="_1399772671" r:id="rId34"/>
        </w:object>
      </w:r>
      <w:r w:rsidR="00D66052" w:rsidRPr="00D6605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66052" w:rsidRPr="00D66052">
        <w:rPr>
          <w:rFonts w:ascii="Times New Roman" w:hAnsi="Times New Roman" w:cs="Times New Roman"/>
          <w:i/>
          <w:sz w:val="28"/>
          <w:szCs w:val="28"/>
        </w:rPr>
        <w:t>Мн</w:t>
      </w:r>
      <w:proofErr w:type="spellEnd"/>
      <w:r w:rsidR="00D66052"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052" w:rsidRPr="00D6605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="00D66052" w:rsidRPr="00D66052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F442D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442DD">
        <w:rPr>
          <w:rFonts w:ascii="Times New Roman" w:hAnsi="Times New Roman" w:cs="Times New Roman"/>
          <w:sz w:val="28"/>
          <w:szCs w:val="28"/>
        </w:rPr>
        <w:t>(42)</w:t>
      </w:r>
    </w:p>
    <w:p w:rsidR="00D66052" w:rsidRPr="00D66052" w:rsidRDefault="00D66052" w:rsidP="00F442DD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052">
        <w:rPr>
          <w:rFonts w:ascii="Times New Roman" w:hAnsi="Times New Roman" w:cs="Times New Roman"/>
          <w:i/>
          <w:sz w:val="28"/>
          <w:szCs w:val="28"/>
        </w:rPr>
        <w:t xml:space="preserve">в  =  </w:t>
      </w:r>
      <w:proofErr w:type="gramStart"/>
      <w:r w:rsidRPr="00D66052">
        <w:rPr>
          <w:rFonts w:ascii="Times New Roman" w:hAnsi="Times New Roman" w:cs="Times New Roman"/>
          <w:sz w:val="28"/>
          <w:szCs w:val="28"/>
        </w:rPr>
        <w:t>0,207</w:t>
      </w:r>
      <w:proofErr w:type="gramEnd"/>
      <w:r w:rsidRPr="00D66052">
        <w:rPr>
          <w:rFonts w:ascii="Times New Roman" w:hAnsi="Times New Roman" w:cs="Times New Roman"/>
          <w:sz w:val="28"/>
          <w:szCs w:val="28"/>
        </w:rPr>
        <w:t xml:space="preserve">  </w:t>
      </w:r>
      <w:r w:rsidRPr="00D66052">
        <w:rPr>
          <w:rFonts w:ascii="Times New Roman" w:hAnsi="Times New Roman" w:cs="Times New Roman"/>
          <w:sz w:val="28"/>
          <w:szCs w:val="28"/>
        </w:rPr>
        <w:sym w:font="Symbol" w:char="F0D7"/>
      </w:r>
      <w:r w:rsidRPr="00D66052">
        <w:rPr>
          <w:rFonts w:ascii="Times New Roman" w:hAnsi="Times New Roman" w:cs="Times New Roman"/>
          <w:sz w:val="28"/>
          <w:szCs w:val="28"/>
        </w:rPr>
        <w:t xml:space="preserve"> а=0,207 </w:t>
      </w:r>
      <w:r w:rsidRPr="00D66052">
        <w:rPr>
          <w:rFonts w:ascii="Times New Roman" w:hAnsi="Times New Roman" w:cs="Times New Roman"/>
          <w:sz w:val="28"/>
          <w:szCs w:val="28"/>
        </w:rPr>
        <w:sym w:font="Symbol" w:char="F0D7"/>
      </w:r>
      <w:r w:rsidRPr="00D66052">
        <w:rPr>
          <w:rFonts w:ascii="Times New Roman" w:hAnsi="Times New Roman" w:cs="Times New Roman"/>
          <w:sz w:val="28"/>
          <w:szCs w:val="28"/>
        </w:rPr>
        <w:t xml:space="preserve"> </w:t>
      </w:r>
      <w:r w:rsidR="0091701C">
        <w:rPr>
          <w:rFonts w:ascii="Times New Roman" w:hAnsi="Times New Roman" w:cs="Times New Roman"/>
          <w:sz w:val="28"/>
          <w:szCs w:val="28"/>
        </w:rPr>
        <w:t>6,9</w:t>
      </w:r>
      <w:r w:rsidRPr="00D66052">
        <w:rPr>
          <w:rFonts w:ascii="Times New Roman" w:hAnsi="Times New Roman" w:cs="Times New Roman"/>
          <w:sz w:val="28"/>
          <w:szCs w:val="28"/>
        </w:rPr>
        <w:t>=</w:t>
      </w:r>
      <w:r w:rsidR="00002523">
        <w:rPr>
          <w:rFonts w:ascii="Times New Roman" w:hAnsi="Times New Roman" w:cs="Times New Roman"/>
          <w:sz w:val="28"/>
          <w:szCs w:val="28"/>
        </w:rPr>
        <w:t>1,428</w:t>
      </w:r>
      <w:r w:rsidRPr="00D66052">
        <w:rPr>
          <w:rFonts w:ascii="Times New Roman" w:hAnsi="Times New Roman" w:cs="Times New Roman"/>
          <w:sz w:val="28"/>
          <w:szCs w:val="28"/>
        </w:rPr>
        <w:t>.</w:t>
      </w:r>
      <w:r w:rsidR="00F442DD">
        <w:rPr>
          <w:rFonts w:ascii="Times New Roman" w:hAnsi="Times New Roman" w:cs="Times New Roman"/>
          <w:sz w:val="28"/>
          <w:szCs w:val="28"/>
        </w:rPr>
        <w:t xml:space="preserve">                                  (43)</w:t>
      </w:r>
    </w:p>
    <w:p w:rsidR="00D66052" w:rsidRPr="00D66052" w:rsidRDefault="00D66052" w:rsidP="00D66052">
      <w:pPr>
        <w:tabs>
          <w:tab w:val="left" w:pos="5245"/>
        </w:tabs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>Напряжения изгиба в середине аппарата определяется по формуле:</w:t>
      </w:r>
    </w:p>
    <w:p w:rsidR="00C068DB" w:rsidRPr="00F442DD" w:rsidRDefault="00D908A8" w:rsidP="00F442DD">
      <w:pPr>
        <w:tabs>
          <w:tab w:val="left" w:pos="524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689" style="position:absolute;left:0;text-align:left;margin-left:-5pt;margin-top:-40.4pt;width:518.8pt;height:806.15pt;z-index:251685888" coordorigin="1045,414" coordsize="10376,16061">
            <v:rect id="_x0000_s1690" style="position:absolute;left:1045;top:414;width:10376;height:16061" filled="f" strokeweight="2pt"/>
            <v:line id="_x0000_s1691" style="position:absolute" from="1612,15631" to="1613,16466" strokeweight="2pt"/>
            <v:line id="_x0000_s1692" style="position:absolute" from="1050,15625" to="11409,15625" strokeweight="2pt"/>
            <v:line id="_x0000_s1693" style="position:absolute" from="2179,15631" to="2180,16466" strokeweight="2pt"/>
            <v:line id="_x0000_s1694" style="position:absolute" from="3597,15631" to="3598,16466" strokeweight="2pt"/>
            <v:line id="_x0000_s1695" style="position:absolute" from="4447,15639" to="4448,16466" strokeweight="2pt"/>
            <v:line id="_x0000_s1696" style="position:absolute" from="5014,15631" to="5015,16458" strokeweight="2pt"/>
            <v:line id="_x0000_s1697" style="position:absolute" from="10853,15631" to="10855,16466" strokeweight="2pt"/>
            <v:line id="_x0000_s1698" style="position:absolute" from="1050,15907" to="5004,15909" strokeweight="1pt"/>
            <v:line id="_x0000_s1699" style="position:absolute" from="1050,16191" to="5004,16192" strokeweight="2pt"/>
            <v:line id="_x0000_s1700" style="position:absolute" from="10860,15910" to="11416,15910" strokeweight="1pt"/>
            <v:rect id="_x0000_s1701" style="position:absolute;left:1073;top:16202;width:519;height:248" filled="f" stroked="f" strokeweight=".25pt">
              <v:textbox style="mso-next-textbox:#_x0000_s170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02" style="position:absolute;left:1636;top:16202;width:519;height:248" filled="f" stroked="f" strokeweight=".25pt">
              <v:textbox style="mso-next-textbox:#_x0000_s170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3" style="position:absolute;left:2221;top:16202;width:1335;height:248" filled="f" stroked="f" strokeweight=".25pt">
              <v:textbox style="mso-next-textbox:#_x0000_s170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04" style="position:absolute;left:3630;top:16202;width:796;height:248" filled="f" stroked="f" strokeweight=".25pt">
              <v:textbox style="mso-next-textbox:#_x0000_s170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05" style="position:absolute;left:4471;top:16202;width:519;height:248" filled="f" stroked="f" strokeweight=".25pt">
              <v:textbox style="mso-next-textbox:#_x0000_s170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6" style="position:absolute;left:10876;top:15653;width:519;height:249" filled="f" stroked="f" strokeweight=".25pt">
              <v:textbox style="mso-next-textbox:#_x0000_s1706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7" style="position:absolute;left:10876;top:16021;width:519;height:340" filled="f" stroked="f" strokeweight=".25pt">
              <v:textbox style="mso-next-textbox:#_x0000_s1707" inset="1pt,1pt,1pt,1pt">
                <w:txbxContent>
                  <w:p w:rsidR="001C14BA" w:rsidRPr="0048389D" w:rsidRDefault="001C14BA" w:rsidP="006B2906">
                    <w:pPr>
                      <w:pStyle w:val="ae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708" style="position:absolute;left:5063;top:15714;width:5746;height:720" filled="f" stroked="f" strokeweight=".25pt">
              <v:textbox style="mso-next-textbox:#_x0000_s1708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1D6631" w:rsidRDefault="001C14BA" w:rsidP="001D6631">
                    <w:pPr>
                      <w:rPr>
                        <w:szCs w:val="8"/>
                      </w:rPr>
                    </w:pPr>
                  </w:p>
                </w:txbxContent>
              </v:textbox>
            </v:rect>
          </v:group>
        </w:pict>
      </w:r>
      <w:r w:rsidR="00D66052" w:rsidRPr="00D66052">
        <w:rPr>
          <w:rFonts w:ascii="Times New Roman" w:hAnsi="Times New Roman" w:cs="Times New Roman"/>
          <w:i/>
          <w:sz w:val="28"/>
          <w:szCs w:val="28"/>
        </w:rPr>
        <w:t>W  =  0,8 (</w:t>
      </w:r>
      <w:proofErr w:type="spellStart"/>
      <w:proofErr w:type="gramStart"/>
      <w:r w:rsidR="00D66052" w:rsidRPr="00D66052">
        <w:rPr>
          <w:rFonts w:ascii="Times New Roman" w:hAnsi="Times New Roman" w:cs="Times New Roman"/>
          <w:i/>
          <w:sz w:val="28"/>
          <w:szCs w:val="28"/>
        </w:rPr>
        <w:t>D</w:t>
      </w:r>
      <w:proofErr w:type="gramEnd"/>
      <w:r w:rsidR="00D66052"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proofErr w:type="spellEnd"/>
      <w:r w:rsidR="00D66052" w:rsidRPr="00D66052">
        <w:rPr>
          <w:rFonts w:ascii="Times New Roman" w:hAnsi="Times New Roman" w:cs="Times New Roman"/>
          <w:i/>
          <w:sz w:val="28"/>
          <w:szCs w:val="28"/>
        </w:rPr>
        <w:t xml:space="preserve">+ S)∙ (S – </w:t>
      </w:r>
      <w:proofErr w:type="spellStart"/>
      <w:r w:rsidR="00D66052" w:rsidRPr="00D66052">
        <w:rPr>
          <w:rFonts w:ascii="Times New Roman" w:hAnsi="Times New Roman" w:cs="Times New Roman"/>
          <w:i/>
          <w:sz w:val="28"/>
          <w:szCs w:val="28"/>
        </w:rPr>
        <w:t>C</w:t>
      </w:r>
      <w:r w:rsidR="00D66052"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="00D66052" w:rsidRPr="00D66052">
        <w:rPr>
          <w:rFonts w:ascii="Times New Roman" w:hAnsi="Times New Roman" w:cs="Times New Roman"/>
          <w:i/>
          <w:sz w:val="28"/>
          <w:szCs w:val="28"/>
        </w:rPr>
        <w:t>)=</w:t>
      </w:r>
      <w:r w:rsidR="00D66052" w:rsidRPr="00D66052">
        <w:rPr>
          <w:rFonts w:ascii="Times New Roman" w:hAnsi="Times New Roman" w:cs="Times New Roman"/>
          <w:sz w:val="28"/>
          <w:szCs w:val="28"/>
        </w:rPr>
        <w:t>0,8(</w:t>
      </w:r>
      <w:r w:rsidR="00002523">
        <w:rPr>
          <w:rFonts w:ascii="Times New Roman" w:hAnsi="Times New Roman" w:cs="Times New Roman"/>
          <w:sz w:val="28"/>
          <w:szCs w:val="28"/>
        </w:rPr>
        <w:t>1,2+0,024)(0,024</w:t>
      </w:r>
      <w:r w:rsidR="00D66052" w:rsidRPr="00D66052">
        <w:rPr>
          <w:rFonts w:ascii="Times New Roman" w:hAnsi="Times New Roman" w:cs="Times New Roman"/>
          <w:sz w:val="28"/>
          <w:szCs w:val="28"/>
        </w:rPr>
        <w:t>-0,004)=0,0</w:t>
      </w:r>
      <w:r w:rsidR="00002523">
        <w:rPr>
          <w:rFonts w:ascii="Times New Roman" w:hAnsi="Times New Roman" w:cs="Times New Roman"/>
          <w:sz w:val="28"/>
          <w:szCs w:val="28"/>
        </w:rPr>
        <w:t>23</w:t>
      </w:r>
      <w:r w:rsidR="00D66052" w:rsidRPr="00D66052">
        <w:rPr>
          <w:rFonts w:ascii="Times New Roman" w:hAnsi="Times New Roman" w:cs="Times New Roman"/>
          <w:sz w:val="28"/>
          <w:szCs w:val="28"/>
        </w:rPr>
        <w:t>м</w:t>
      </w:r>
      <w:r w:rsidR="00D66052" w:rsidRPr="00D660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6052"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2D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442DD">
        <w:rPr>
          <w:rFonts w:ascii="Times New Roman" w:hAnsi="Times New Roman" w:cs="Times New Roman"/>
          <w:sz w:val="28"/>
          <w:szCs w:val="28"/>
        </w:rPr>
        <w:t>(44)</w:t>
      </w:r>
    </w:p>
    <w:p w:rsidR="00D66052" w:rsidRPr="00D66052" w:rsidRDefault="00D66052" w:rsidP="00C068DB">
      <w:pPr>
        <w:tabs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6052">
        <w:rPr>
          <w:rFonts w:ascii="Times New Roman" w:hAnsi="Times New Roman" w:cs="Times New Roman"/>
          <w:sz w:val="28"/>
          <w:szCs w:val="28"/>
        </w:rPr>
        <w:t>момент сопротивления изгибу материала в середине корпуса аппарата (</w:t>
      </w:r>
      <w:r w:rsidRPr="00D66052">
        <w:rPr>
          <w:rFonts w:ascii="Times New Roman" w:hAnsi="Times New Roman" w:cs="Times New Roman"/>
          <w:i/>
          <w:sz w:val="28"/>
          <w:szCs w:val="28"/>
        </w:rPr>
        <w:t>м</w:t>
      </w:r>
      <w:r w:rsidRPr="00D66052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66052">
        <w:rPr>
          <w:rFonts w:ascii="Times New Roman" w:hAnsi="Times New Roman" w:cs="Times New Roman"/>
          <w:sz w:val="28"/>
          <w:szCs w:val="28"/>
        </w:rPr>
        <w:t>).</w:t>
      </w:r>
    </w:p>
    <w:p w:rsidR="00F442DD" w:rsidRDefault="00002523" w:rsidP="00F442D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position w:val="-28"/>
          <w:sz w:val="28"/>
          <w:szCs w:val="28"/>
        </w:rPr>
        <w:object w:dxaOrig="5740" w:dyaOrig="660">
          <v:shape id="_x0000_i1037" type="#_x0000_t75" style="width:364.75pt;height:42.8pt" o:ole="">
            <v:imagedata r:id="rId35" o:title=""/>
          </v:shape>
          <o:OLEObject Type="Embed" ProgID="Equation.3" ShapeID="_x0000_i1037" DrawAspect="Content" ObjectID="_1399772672" r:id="rId36"/>
        </w:object>
      </w:r>
      <w:r w:rsidR="00D66052" w:rsidRPr="00D66052">
        <w:rPr>
          <w:rFonts w:ascii="Times New Roman" w:hAnsi="Times New Roman" w:cs="Times New Roman"/>
          <w:sz w:val="28"/>
          <w:szCs w:val="28"/>
        </w:rPr>
        <w:t xml:space="preserve"> </w:t>
      </w:r>
      <w:r w:rsidR="00F442DD">
        <w:rPr>
          <w:rFonts w:ascii="Times New Roman" w:hAnsi="Times New Roman" w:cs="Times New Roman"/>
          <w:sz w:val="28"/>
          <w:szCs w:val="28"/>
        </w:rPr>
        <w:t xml:space="preserve">               (45)</w:t>
      </w:r>
    </w:p>
    <w:p w:rsidR="00D66052" w:rsidRPr="00D66052" w:rsidRDefault="00D66052" w:rsidP="00F442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>т.е. напряжения ничтожно малы. Поэтому на устойчивость корпус не проверяем.</w:t>
      </w:r>
    </w:p>
    <w:p w:rsidR="00D66052" w:rsidRDefault="00D66052" w:rsidP="00C068DB">
      <w:pPr>
        <w:tabs>
          <w:tab w:val="left" w:pos="567"/>
          <w:tab w:val="left" w:pos="524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 xml:space="preserve">Напряжения на изгиб в стенке корпуса от действия реакции опоры      </w:t>
      </w:r>
      <w:r w:rsidR="00C068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052">
        <w:rPr>
          <w:rFonts w:ascii="Times New Roman" w:hAnsi="Times New Roman" w:cs="Times New Roman"/>
          <w:sz w:val="28"/>
          <w:szCs w:val="28"/>
        </w:rPr>
        <w:t xml:space="preserve">   </w:t>
      </w:r>
      <w:r w:rsidRPr="00D66052">
        <w:rPr>
          <w:rFonts w:ascii="Times New Roman" w:hAnsi="Times New Roman" w:cs="Times New Roman"/>
          <w:i/>
          <w:sz w:val="28"/>
          <w:szCs w:val="28"/>
        </w:rPr>
        <w:sym w:font="Symbol" w:char="F073"/>
      </w:r>
      <w:r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6052">
        <w:rPr>
          <w:rFonts w:ascii="Times New Roman" w:hAnsi="Times New Roman" w:cs="Times New Roman"/>
          <w:i/>
          <w:sz w:val="28"/>
          <w:szCs w:val="28"/>
          <w:vertAlign w:val="superscript"/>
        </w:rPr>
        <w:t>оп</w:t>
      </w:r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изг</w:t>
      </w:r>
      <w:proofErr w:type="spellEnd"/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D6605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052">
        <w:rPr>
          <w:rFonts w:ascii="Times New Roman" w:hAnsi="Times New Roman" w:cs="Times New Roman"/>
          <w:i/>
          <w:sz w:val="28"/>
          <w:szCs w:val="28"/>
        </w:rPr>
        <w:t>Мн</w:t>
      </w:r>
      <w:proofErr w:type="spellEnd"/>
      <w:r w:rsidRPr="00D66052">
        <w:rPr>
          <w:rFonts w:ascii="Times New Roman" w:hAnsi="Times New Roman" w:cs="Times New Roman"/>
          <w:i/>
          <w:sz w:val="28"/>
          <w:szCs w:val="28"/>
        </w:rPr>
        <w:t xml:space="preserve"> /м</w:t>
      </w:r>
      <w:proofErr w:type="gramStart"/>
      <w:r w:rsidRPr="00D6605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D6605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66052">
        <w:rPr>
          <w:rFonts w:ascii="Times New Roman" w:hAnsi="Times New Roman" w:cs="Times New Roman"/>
          <w:sz w:val="28"/>
          <w:szCs w:val="28"/>
        </w:rPr>
        <w:t xml:space="preserve">определяется по формуле:     </w:t>
      </w:r>
    </w:p>
    <w:p w:rsidR="00C068DB" w:rsidRPr="00D66052" w:rsidRDefault="00C068DB" w:rsidP="00F442DD">
      <w:pPr>
        <w:tabs>
          <w:tab w:val="left" w:pos="567"/>
          <w:tab w:val="left" w:pos="5245"/>
        </w:tabs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68DB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038" type="#_x0000_t75" style="width:129.05pt;height:38.7pt" o:ole="">
            <v:imagedata r:id="rId37" o:title=""/>
          </v:shape>
          <o:OLEObject Type="Embed" ProgID="Equation.3" ShapeID="_x0000_i1038" DrawAspect="Content" ObjectID="_1399772673" r:id="rId38"/>
        </w:object>
      </w:r>
      <w:r w:rsidR="00F442DD">
        <w:rPr>
          <w:rFonts w:ascii="Times New Roman" w:hAnsi="Times New Roman" w:cs="Times New Roman"/>
          <w:position w:val="-24"/>
          <w:sz w:val="28"/>
          <w:szCs w:val="28"/>
        </w:rPr>
        <w:t xml:space="preserve">                                               (46)</w:t>
      </w:r>
    </w:p>
    <w:p w:rsidR="00D66052" w:rsidRPr="00F442DD" w:rsidRDefault="00002523" w:rsidP="00F442DD">
      <w:pPr>
        <w:tabs>
          <w:tab w:val="left" w:pos="5245"/>
        </w:tabs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object w:dxaOrig="4640" w:dyaOrig="680">
          <v:shape id="_x0000_i1039" type="#_x0000_t75" style="width:301.6pt;height:43.45pt" o:ole="">
            <v:imagedata r:id="rId39" o:title=""/>
          </v:shape>
          <o:OLEObject Type="Embed" ProgID="Equation.3" ShapeID="_x0000_i1039" DrawAspect="Content" ObjectID="_1399772674" r:id="rId40"/>
        </w:object>
      </w:r>
      <w:r w:rsidR="00F442DD">
        <w:rPr>
          <w:rFonts w:ascii="Times New Roman" w:hAnsi="Times New Roman" w:cs="Times New Roman"/>
          <w:i/>
          <w:position w:val="-24"/>
          <w:sz w:val="28"/>
          <w:szCs w:val="28"/>
        </w:rPr>
        <w:t xml:space="preserve">                </w:t>
      </w:r>
      <w:r w:rsidR="00F442DD">
        <w:rPr>
          <w:rFonts w:ascii="Times New Roman" w:hAnsi="Times New Roman" w:cs="Times New Roman"/>
          <w:position w:val="-24"/>
          <w:sz w:val="28"/>
          <w:szCs w:val="28"/>
        </w:rPr>
        <w:t>(47)</w:t>
      </w:r>
    </w:p>
    <w:p w:rsidR="00C068DB" w:rsidRDefault="00D66052" w:rsidP="00F442DD">
      <w:pPr>
        <w:tabs>
          <w:tab w:val="left" w:pos="524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sz w:val="28"/>
          <w:szCs w:val="28"/>
        </w:rPr>
        <w:t>В = в΄  +  2</w:t>
      </w:r>
      <w:r w:rsidRPr="00D6605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D66052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Pr="00D6605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D66052">
        <w:rPr>
          <w:rFonts w:ascii="Times New Roman" w:hAnsi="Times New Roman" w:cs="Times New Roman"/>
          <w:i/>
          <w:sz w:val="28"/>
          <w:szCs w:val="28"/>
        </w:rPr>
        <w:t xml:space="preserve">(S – </w:t>
      </w:r>
      <w:proofErr w:type="spellStart"/>
      <w:proofErr w:type="gramStart"/>
      <w:r w:rsidRPr="00D66052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D66052">
        <w:rPr>
          <w:rFonts w:ascii="Times New Roman" w:hAnsi="Times New Roman" w:cs="Times New Roman"/>
          <w:i/>
          <w:sz w:val="28"/>
          <w:szCs w:val="28"/>
        </w:rPr>
        <w:t>)</w:t>
      </w:r>
      <w:r w:rsidRPr="00D66052">
        <w:rPr>
          <w:rFonts w:ascii="Times New Roman" w:hAnsi="Times New Roman" w:cs="Times New Roman"/>
          <w:sz w:val="28"/>
          <w:szCs w:val="28"/>
        </w:rPr>
        <w:t>=</w:t>
      </w:r>
      <w:r w:rsidR="00002523">
        <w:rPr>
          <w:rFonts w:ascii="Times New Roman" w:hAnsi="Times New Roman" w:cs="Times New Roman"/>
          <w:sz w:val="28"/>
          <w:szCs w:val="28"/>
        </w:rPr>
        <w:t>0,24</w:t>
      </w:r>
      <w:r w:rsidRPr="00D66052">
        <w:rPr>
          <w:rFonts w:ascii="Times New Roman" w:hAnsi="Times New Roman" w:cs="Times New Roman"/>
          <w:sz w:val="28"/>
          <w:szCs w:val="28"/>
        </w:rPr>
        <w:t>+2</w:t>
      </w:r>
      <w:r w:rsidR="00C068DB" w:rsidRPr="00D66052">
        <w:rPr>
          <w:rFonts w:ascii="Times New Roman" w:hAnsi="Times New Roman" w:cs="Times New Roman"/>
          <w:i/>
          <w:sz w:val="28"/>
          <w:szCs w:val="28"/>
        </w:rPr>
        <w:t>·</w:t>
      </w:r>
      <w:r w:rsidRPr="00D66052">
        <w:rPr>
          <w:rFonts w:ascii="Times New Roman" w:hAnsi="Times New Roman" w:cs="Times New Roman"/>
          <w:sz w:val="28"/>
          <w:szCs w:val="28"/>
        </w:rPr>
        <w:t>30</w:t>
      </w:r>
      <w:r w:rsidR="00C068DB" w:rsidRPr="00D66052">
        <w:rPr>
          <w:rFonts w:ascii="Times New Roman" w:hAnsi="Times New Roman" w:cs="Times New Roman"/>
          <w:i/>
          <w:sz w:val="28"/>
          <w:szCs w:val="28"/>
        </w:rPr>
        <w:t>·</w:t>
      </w:r>
      <w:r w:rsidRPr="00D66052">
        <w:rPr>
          <w:rFonts w:ascii="Times New Roman" w:hAnsi="Times New Roman" w:cs="Times New Roman"/>
          <w:sz w:val="28"/>
          <w:szCs w:val="28"/>
        </w:rPr>
        <w:t>0,012=</w:t>
      </w:r>
      <w:r w:rsidR="00002523">
        <w:rPr>
          <w:rFonts w:ascii="Times New Roman" w:hAnsi="Times New Roman" w:cs="Times New Roman"/>
          <w:sz w:val="28"/>
          <w:szCs w:val="28"/>
        </w:rPr>
        <w:t xml:space="preserve">1,44 </w:t>
      </w:r>
      <w:r w:rsidR="0037251A">
        <w:rPr>
          <w:rFonts w:ascii="Times New Roman" w:hAnsi="Times New Roman" w:cs="Times New Roman"/>
          <w:sz w:val="28"/>
          <w:szCs w:val="28"/>
        </w:rPr>
        <w:t>м</w:t>
      </w:r>
      <w:r w:rsidR="00F442DD">
        <w:rPr>
          <w:rFonts w:ascii="Times New Roman" w:hAnsi="Times New Roman" w:cs="Times New Roman"/>
          <w:sz w:val="28"/>
          <w:szCs w:val="28"/>
        </w:rPr>
        <w:t xml:space="preserve">                       (48)</w:t>
      </w:r>
    </w:p>
    <w:p w:rsidR="00D66052" w:rsidRDefault="00D66052" w:rsidP="00C068DB">
      <w:pPr>
        <w:tabs>
          <w:tab w:val="left" w:pos="524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052">
        <w:rPr>
          <w:rFonts w:ascii="Times New Roman" w:hAnsi="Times New Roman" w:cs="Times New Roman"/>
          <w:sz w:val="28"/>
          <w:szCs w:val="28"/>
        </w:rPr>
        <w:t>- расчетная ширина опоры, (</w:t>
      </w:r>
      <w:r w:rsidRPr="00D66052">
        <w:rPr>
          <w:rFonts w:ascii="Times New Roman" w:hAnsi="Times New Roman" w:cs="Times New Roman"/>
          <w:i/>
          <w:sz w:val="28"/>
          <w:szCs w:val="28"/>
        </w:rPr>
        <w:t>м</w:t>
      </w:r>
      <w:r w:rsidRPr="00D66052">
        <w:rPr>
          <w:rFonts w:ascii="Times New Roman" w:hAnsi="Times New Roman" w:cs="Times New Roman"/>
          <w:sz w:val="28"/>
          <w:szCs w:val="28"/>
        </w:rPr>
        <w:t>);</w:t>
      </w:r>
    </w:p>
    <w:p w:rsidR="00C068DB" w:rsidRDefault="00C068DB" w:rsidP="00F442DD">
      <w:pPr>
        <w:tabs>
          <w:tab w:val="left" w:pos="524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i/>
          <w:sz w:val="28"/>
          <w:szCs w:val="28"/>
        </w:rPr>
        <w:t>в΄</w:t>
      </w:r>
      <w:r w:rsidRPr="00D66052">
        <w:rPr>
          <w:rFonts w:ascii="Times New Roman" w:hAnsi="Times New Roman" w:cs="Times New Roman"/>
          <w:sz w:val="28"/>
          <w:szCs w:val="28"/>
        </w:rPr>
        <w:t xml:space="preserve"> = </w:t>
      </w:r>
      <w:r w:rsidRPr="00D66052">
        <w:rPr>
          <w:rFonts w:ascii="Times New Roman" w:hAnsi="Times New Roman" w:cs="Times New Roman"/>
          <w:i/>
          <w:sz w:val="28"/>
          <w:szCs w:val="28"/>
        </w:rPr>
        <w:t>0,2·</w:t>
      </w:r>
      <w:proofErr w:type="gramStart"/>
      <w:r w:rsidRPr="00D66052">
        <w:rPr>
          <w:rFonts w:ascii="Times New Roman" w:hAnsi="Times New Roman" w:cs="Times New Roman"/>
          <w:i/>
          <w:sz w:val="28"/>
          <w:szCs w:val="28"/>
        </w:rPr>
        <w:t>D</w:t>
      </w:r>
      <w:proofErr w:type="gramEnd"/>
      <w:r w:rsidRPr="00D66052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D66052">
        <w:rPr>
          <w:rFonts w:ascii="Times New Roman" w:hAnsi="Times New Roman" w:cs="Times New Roman"/>
          <w:sz w:val="28"/>
          <w:szCs w:val="28"/>
        </w:rPr>
        <w:t>=0,2</w:t>
      </w:r>
      <w:r w:rsidRPr="00D66052">
        <w:rPr>
          <w:rFonts w:ascii="Times New Roman" w:hAnsi="Times New Roman" w:cs="Times New Roman"/>
          <w:i/>
          <w:sz w:val="28"/>
          <w:szCs w:val="28"/>
        </w:rPr>
        <w:t>·</w:t>
      </w:r>
      <w:r w:rsidR="00002523">
        <w:rPr>
          <w:rFonts w:ascii="Times New Roman" w:hAnsi="Times New Roman" w:cs="Times New Roman"/>
          <w:sz w:val="28"/>
          <w:szCs w:val="28"/>
        </w:rPr>
        <w:t>1,2</w:t>
      </w:r>
      <w:r w:rsidRPr="00D66052">
        <w:rPr>
          <w:rFonts w:ascii="Times New Roman" w:hAnsi="Times New Roman" w:cs="Times New Roman"/>
          <w:sz w:val="28"/>
          <w:szCs w:val="28"/>
        </w:rPr>
        <w:t>=0,</w:t>
      </w:r>
      <w:r w:rsidR="00002523">
        <w:rPr>
          <w:rFonts w:ascii="Times New Roman" w:hAnsi="Times New Roman" w:cs="Times New Roman"/>
          <w:sz w:val="28"/>
          <w:szCs w:val="28"/>
        </w:rPr>
        <w:t>24</w:t>
      </w:r>
      <w:r w:rsidRPr="00D66052">
        <w:rPr>
          <w:rFonts w:ascii="Times New Roman" w:hAnsi="Times New Roman" w:cs="Times New Roman"/>
          <w:sz w:val="28"/>
          <w:szCs w:val="28"/>
        </w:rPr>
        <w:t>м</w:t>
      </w:r>
      <w:r w:rsidR="00F442DD">
        <w:rPr>
          <w:rFonts w:ascii="Times New Roman" w:hAnsi="Times New Roman" w:cs="Times New Roman"/>
          <w:sz w:val="28"/>
          <w:szCs w:val="28"/>
        </w:rPr>
        <w:t xml:space="preserve">                                            (49)</w:t>
      </w:r>
    </w:p>
    <w:p w:rsidR="00C068DB" w:rsidRPr="00D66052" w:rsidRDefault="00C068DB" w:rsidP="00C068DB">
      <w:pPr>
        <w:tabs>
          <w:tab w:val="left" w:pos="5245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>- ширина опоры, (</w:t>
      </w:r>
      <w:r w:rsidRPr="00D66052">
        <w:rPr>
          <w:rFonts w:ascii="Times New Roman" w:hAnsi="Times New Roman" w:cs="Times New Roman"/>
          <w:i/>
          <w:sz w:val="28"/>
          <w:szCs w:val="28"/>
        </w:rPr>
        <w:t>м</w:t>
      </w:r>
      <w:r w:rsidRPr="00D66052">
        <w:rPr>
          <w:rFonts w:ascii="Times New Roman" w:hAnsi="Times New Roman" w:cs="Times New Roman"/>
          <w:sz w:val="28"/>
          <w:szCs w:val="28"/>
        </w:rPr>
        <w:t>).</w:t>
      </w:r>
    </w:p>
    <w:p w:rsidR="00C068DB" w:rsidRPr="00D66052" w:rsidRDefault="00C068DB" w:rsidP="00C068DB">
      <w:pPr>
        <w:tabs>
          <w:tab w:val="left" w:pos="524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D66052" w:rsidRPr="00D66052" w:rsidRDefault="00D66052" w:rsidP="00D6605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 xml:space="preserve">Предполагается, что в работе участвует стенка аппарата, имеющая длину, равную ширине опоры и участка протяженностью </w:t>
      </w:r>
      <w:r w:rsidRPr="00D66052">
        <w:rPr>
          <w:rFonts w:ascii="Times New Roman" w:hAnsi="Times New Roman" w:cs="Times New Roman"/>
          <w:i/>
          <w:iCs/>
          <w:sz w:val="28"/>
          <w:szCs w:val="28"/>
        </w:rPr>
        <w:t>30-и</w:t>
      </w:r>
      <w:r w:rsidRPr="00D66052">
        <w:rPr>
          <w:rFonts w:ascii="Times New Roman" w:hAnsi="Times New Roman" w:cs="Times New Roman"/>
          <w:sz w:val="28"/>
          <w:szCs w:val="28"/>
        </w:rPr>
        <w:t xml:space="preserve"> толщин с каждой стороны опоры.  </w:t>
      </w:r>
    </w:p>
    <w:p w:rsidR="00D66052" w:rsidRPr="00D66052" w:rsidRDefault="00D66052" w:rsidP="00D66052">
      <w:pPr>
        <w:tabs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42DD" w:rsidRDefault="00002523" w:rsidP="00F442DD">
      <w:pPr>
        <w:jc w:val="right"/>
        <w:rPr>
          <w:rFonts w:ascii="Times New Roman" w:hAnsi="Times New Roman" w:cs="Times New Roman"/>
          <w:sz w:val="28"/>
          <w:szCs w:val="28"/>
        </w:rPr>
      </w:pPr>
      <w:r w:rsidRPr="00D66052">
        <w:rPr>
          <w:rFonts w:ascii="Times New Roman" w:hAnsi="Times New Roman" w:cs="Times New Roman"/>
          <w:position w:val="-28"/>
          <w:sz w:val="28"/>
          <w:szCs w:val="28"/>
        </w:rPr>
        <w:object w:dxaOrig="6039" w:dyaOrig="660">
          <v:shape id="_x0000_i1040" type="#_x0000_t75" style="width:382.4pt;height:41.45pt" o:ole="">
            <v:imagedata r:id="rId41" o:title=""/>
          </v:shape>
          <o:OLEObject Type="Embed" ProgID="Equation.3" ShapeID="_x0000_i1040" DrawAspect="Content" ObjectID="_1399772675" r:id="rId42"/>
        </w:object>
      </w:r>
      <w:proofErr w:type="spellStart"/>
      <w:r w:rsidR="00D66052" w:rsidRPr="00D66052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="00D66052" w:rsidRPr="00D66052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="00D66052" w:rsidRPr="00D660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66052" w:rsidRPr="00D66052">
        <w:rPr>
          <w:rFonts w:ascii="Times New Roman" w:hAnsi="Times New Roman" w:cs="Times New Roman"/>
          <w:sz w:val="28"/>
          <w:szCs w:val="28"/>
        </w:rPr>
        <w:t xml:space="preserve"> </w:t>
      </w:r>
      <w:r w:rsidR="00F442DD">
        <w:rPr>
          <w:rFonts w:ascii="Times New Roman" w:hAnsi="Times New Roman" w:cs="Times New Roman"/>
          <w:sz w:val="28"/>
          <w:szCs w:val="28"/>
        </w:rPr>
        <w:t xml:space="preserve">       (50)</w:t>
      </w:r>
    </w:p>
    <w:p w:rsidR="00D66052" w:rsidRPr="00B2507A" w:rsidRDefault="00D66052" w:rsidP="00D66052">
      <w:pPr>
        <w:jc w:val="center"/>
        <w:rPr>
          <w:sz w:val="28"/>
          <w:szCs w:val="28"/>
        </w:rPr>
      </w:pPr>
      <w:r w:rsidRPr="00D660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6052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D66052">
        <w:rPr>
          <w:rFonts w:ascii="Times New Roman" w:hAnsi="Times New Roman" w:cs="Times New Roman"/>
          <w:sz w:val="28"/>
          <w:szCs w:val="28"/>
        </w:rPr>
        <w:t xml:space="preserve"> не требуется усилить стенку над опорой накладкой</w:t>
      </w:r>
      <w:r w:rsidRPr="00B2507A">
        <w:rPr>
          <w:sz w:val="28"/>
          <w:szCs w:val="28"/>
        </w:rPr>
        <w:t>.</w:t>
      </w:r>
    </w:p>
    <w:p w:rsidR="00C3668F" w:rsidRDefault="00C3668F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Pr="00A566C8" w:rsidRDefault="00D908A8" w:rsidP="006B2906">
      <w:pPr>
        <w:ind w:right="-1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group id="_x0000_s1709" style="position:absolute;left:0;text-align:left;margin-left:59.5pt;margin-top:15.2pt;width:518.8pt;height:809.4pt;z-index:251686912;mso-position-horizontal-relative:page;mso-position-vertical-relative:page" coordsize="20000,20000">
            <v:rect id="_x0000_s1710" style="position:absolute;width:20000;height:20000" filled="f" strokeweight="2pt"/>
            <v:line id="_x0000_s1711" style="position:absolute" from="993,17183" to="995,18221" strokeweight="2pt"/>
            <v:line id="_x0000_s1712" style="position:absolute" from="10,17173" to="19977,17174" strokeweight="2pt"/>
            <v:line id="_x0000_s1713" style="position:absolute" from="2186,17192" to="2188,19989" strokeweight="2pt"/>
            <v:line id="_x0000_s1714" style="position:absolute" from="4919,17192" to="4921,19989" strokeweight="2pt"/>
            <v:line id="_x0000_s1715" style="position:absolute" from="6557,17192" to="6559,19989" strokeweight="2pt"/>
            <v:line id="_x0000_s1716" style="position:absolute" from="7650,17183" to="7652,19979" strokeweight="2pt"/>
            <v:line id="_x0000_s1717" style="position:absolute" from="15848,18239" to="15852,18932" strokeweight="2pt"/>
            <v:line id="_x0000_s1718" style="position:absolute" from="10,19293" to="7631,19295" strokeweight="1pt"/>
            <v:line id="_x0000_s1719" style="position:absolute" from="10,19646" to="7631,19647" strokeweight="1pt"/>
            <v:rect id="_x0000_s1720" style="position:absolute;left:54;top:17912;width:883;height:309" filled="f" stroked="f" strokeweight=".25pt">
              <v:textbox style="mso-next-textbox:#_x0000_s1720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21" style="position:absolute;left:1051;top:17912;width:1100;height:309" filled="f" stroked="f" strokeweight=".25pt">
              <v:textbox style="mso-next-textbox:#_x0000_s1721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2" style="position:absolute;left:2267;top:17912;width:2573;height:309" filled="f" stroked="f" strokeweight=".25pt">
              <v:textbox style="mso-next-textbox:#_x0000_s1722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23" style="position:absolute;left:4983;top:17912;width:1534;height:309" filled="f" stroked="f" strokeweight=".25pt">
              <v:textbox style="mso-next-textbox:#_x0000_s172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724" style="position:absolute;left:6604;top:17912;width:1000;height:309" filled="f" stroked="f" strokeweight=".25pt">
              <v:textbox style="mso-next-textbox:#_x0000_s172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5" style="position:absolute;left:15929;top:18258;width:1475;height:309" filled="f" stroked="f" strokeweight=".25pt">
              <v:textbox style="mso-next-textbox:#_x0000_s1725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6" style="position:absolute;left:15929;top:18623;width:1475;height:310" filled="f" stroked="f" strokeweight=".25pt">
              <v:textbox style="mso-next-textbox:#_x0000_s1726" inset="1pt,1pt,1pt,1pt">
                <w:txbxContent>
                  <w:p w:rsidR="001C14BA" w:rsidRPr="00C30973" w:rsidRDefault="001C14BA" w:rsidP="006B2906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727" style="position:absolute;left:7760;top:17481;width:12159;height:477" filled="f" stroked="f" strokeweight=".25pt">
              <v:textbox style="mso-next-textbox:#_x0000_s1727" inset="1pt,1pt,1pt,1pt">
                <w:txbxContent>
                  <w:p w:rsidR="001C14BA" w:rsidRPr="00B70E68" w:rsidRDefault="001C14BA" w:rsidP="001D6631">
                    <w:pPr>
                      <w:pStyle w:val="ae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 w:rsidRPr="00B70E68">
                      <w:rPr>
                        <w:rFonts w:ascii="Journal" w:hAnsi="Journal"/>
                        <w:szCs w:val="28"/>
                        <w:lang w:val="ru-RU"/>
                      </w:rPr>
                      <w:t>Расчетно-пояснительная записка</w:t>
                    </w:r>
                  </w:p>
                  <w:p w:rsidR="001C14BA" w:rsidRPr="003D7244" w:rsidRDefault="001C14BA" w:rsidP="006B2906">
                    <w:pPr>
                      <w:pStyle w:val="ae"/>
                      <w:jc w:val="center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728" style="position:absolute" from="12,18233" to="19979,18234" strokeweight="2pt"/>
            <v:line id="_x0000_s1729" style="position:absolute" from="25,17881" to="7646,17882" strokeweight="2pt"/>
            <v:line id="_x0000_s1730" style="position:absolute" from="10,17526" to="7631,17527" strokeweight="1pt"/>
            <v:line id="_x0000_s1731" style="position:absolute" from="10,18938" to="7631,18939" strokeweight="1pt"/>
            <v:line id="_x0000_s1732" style="position:absolute" from="10,18583" to="7631,18584" strokeweight="1pt"/>
            <v:group id="_x0000_s1733" style="position:absolute;left:39;top:18267;width:4801;height:310" coordsize="19999,20000">
              <v:rect id="_x0000_s1734" style="position:absolute;width:8856;height:20000" filled="f" stroked="f" strokeweight=".25pt">
                <v:textbox style="mso-next-textbox:#_x0000_s1734" inset="1pt,1pt,1pt,1pt">
                  <w:txbxContent>
                    <w:p w:rsidR="001C14BA" w:rsidRDefault="001C14BA" w:rsidP="006B2906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735" style="position:absolute;left:9281;width:10718;height:20000" filled="f" stroked="f" strokeweight=".25pt">
                <v:textbox style="mso-next-textbox:#_x0000_s1735" inset="1pt,1pt,1pt,1pt">
                  <w:txbxContent>
                    <w:p w:rsidR="001C14BA" w:rsidRPr="008A5EA2" w:rsidRDefault="008A5EA2" w:rsidP="006B2906">
                      <w:pPr>
                        <w:pStyle w:val="ae"/>
                        <w:jc w:val="left"/>
                        <w:rPr>
                          <w:sz w:val="20"/>
                          <w:szCs w:val="24"/>
                          <w:lang w:val="ru-RU"/>
                        </w:rPr>
                      </w:pPr>
                      <w:proofErr w:type="spellStart"/>
                      <w:r w:rsidRPr="008A5EA2">
                        <w:rPr>
                          <w:sz w:val="20"/>
                          <w:szCs w:val="24"/>
                          <w:lang w:val="ru-RU"/>
                        </w:rPr>
                        <w:t>Булдакова</w:t>
                      </w:r>
                      <w:proofErr w:type="spellEnd"/>
                      <w:r w:rsidRPr="008A5EA2">
                        <w:rPr>
                          <w:sz w:val="20"/>
                          <w:szCs w:val="24"/>
                          <w:lang w:val="ru-RU"/>
                        </w:rPr>
                        <w:t xml:space="preserve"> У</w:t>
                      </w:r>
                      <w:r>
                        <w:rPr>
                          <w:sz w:val="20"/>
                          <w:szCs w:val="24"/>
                          <w:lang w:val="ru-RU"/>
                        </w:rPr>
                        <w:t>.В.</w:t>
                      </w:r>
                    </w:p>
                    <w:p w:rsidR="00002523" w:rsidRPr="00002523" w:rsidRDefault="00002523" w:rsidP="006B2906">
                      <w:pPr>
                        <w:pStyle w:val="ae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C14BA" w:rsidRPr="006F6AAB" w:rsidRDefault="001C14BA" w:rsidP="006B2906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rect>
            </v:group>
            <v:group id="_x0000_s1736" style="position:absolute;left:39;top:18614;width:4801;height:309" coordsize="19999,20000">
              <v:rect id="_x0000_s1737" style="position:absolute;width:8856;height:20000" filled="f" stroked="f" strokeweight=".25pt">
                <v:textbox style="mso-next-textbox:#_x0000_s1737" inset="1pt,1pt,1pt,1pt">
                  <w:txbxContent>
                    <w:p w:rsidR="001C14BA" w:rsidRDefault="001C14BA" w:rsidP="006B2906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738" style="position:absolute;left:9281;width:10718;height:20000" filled="f" stroked="f" strokeweight=".25pt">
                <v:textbox style="mso-next-textbox:#_x0000_s1738" inset="1pt,1pt,1pt,1pt">
                  <w:txbxContent>
                    <w:p w:rsidR="001C14BA" w:rsidRPr="00EA57C2" w:rsidRDefault="001C14BA" w:rsidP="006B2906">
                      <w:pPr>
                        <w:pStyle w:val="ae"/>
                        <w:jc w:val="left"/>
                        <w:rPr>
                          <w:sz w:val="20"/>
                          <w:lang w:val="ru-RU"/>
                        </w:rPr>
                      </w:pPr>
                      <w:r w:rsidRPr="00EA57C2">
                        <w:rPr>
                          <w:sz w:val="20"/>
                          <w:lang w:val="ru-RU"/>
                        </w:rPr>
                        <w:t>Леонтьев А.П.</w:t>
                      </w:r>
                    </w:p>
                  </w:txbxContent>
                </v:textbox>
              </v:rect>
            </v:group>
            <v:group id="_x0000_s1739" style="position:absolute;left:39;top:18969;width:4801;height:309" coordsize="19999,20000">
              <v:rect id="_x0000_s1740" style="position:absolute;width:8856;height:20000" filled="f" stroked="f" strokeweight=".25pt">
                <v:textbox style="mso-next-textbox:#_x0000_s1740" inset="1pt,1pt,1pt,1pt">
                  <w:txbxContent>
                    <w:p w:rsidR="001C14BA" w:rsidRDefault="001C14BA" w:rsidP="006B2906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Реценз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741" style="position:absolute;left:9281;width:10718;height:20000" filled="f" stroked="f" strokeweight=".25pt">
                <v:textbox style="mso-next-textbox:#_x0000_s1741" inset="1pt,1pt,1pt,1pt">
                  <w:txbxContent>
                    <w:p w:rsidR="001C14BA" w:rsidRPr="003D7244" w:rsidRDefault="001C14BA" w:rsidP="006B2906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742" style="position:absolute;left:39;top:19314;width:4801;height:310" coordsize="19999,20000">
              <v:rect id="_x0000_s1743" style="position:absolute;width:8856;height:20000" filled="f" stroked="f" strokeweight=".25pt">
                <v:textbox style="mso-next-textbox:#_x0000_s1743" inset="1pt,1pt,1pt,1pt">
                  <w:txbxContent>
                    <w:p w:rsidR="001C14BA" w:rsidRDefault="001C14BA" w:rsidP="006B2906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_x0000_s1744" style="position:absolute;left:9281;width:10718;height:20000" filled="f" stroked="f" strokeweight=".25pt">
                <v:textbox style="mso-next-textbox:#_x0000_s1744" inset="1pt,1pt,1pt,1pt">
                  <w:txbxContent>
                    <w:p w:rsidR="001C14BA" w:rsidRPr="003D7244" w:rsidRDefault="001C14BA" w:rsidP="006B2906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745" style="position:absolute;left:39;top:19660;width:4801;height:309" coordsize="19999,20000">
              <v:rect id="_x0000_s1746" style="position:absolute;width:8856;height:20000" filled="f" stroked="f" strokeweight=".25pt">
                <v:textbox style="mso-next-textbox:#_x0000_s1746" inset="1pt,1pt,1pt,1pt">
                  <w:txbxContent>
                    <w:p w:rsidR="001C14BA" w:rsidRDefault="001C14BA" w:rsidP="006B2906">
                      <w:pPr>
                        <w:pStyle w:val="a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747" style="position:absolute;left:9281;width:10718;height:20000" filled="f" stroked="f" strokeweight=".25pt">
                <v:textbox style="mso-next-textbox:#_x0000_s1747" inset="1pt,1pt,1pt,1pt">
                  <w:txbxContent>
                    <w:p w:rsidR="001C14BA" w:rsidRPr="003D7244" w:rsidRDefault="001C14BA" w:rsidP="006B2906">
                      <w:pPr>
                        <w:pStyle w:val="ae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748" style="position:absolute" from="14208,18239" to="14210,19979" strokeweight="2pt"/>
            <v:rect id="_x0000_s1749" style="position:absolute;left:7787;top:18314;width:6292;height:1609" filled="f" stroked="f" strokeweight=".25pt">
              <v:textbox style="mso-next-textbox:#_x0000_s1749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Default="001C14BA" w:rsidP="006B2906">
                    <w:pPr>
                      <w:pStyle w:val="ae"/>
                      <w:jc w:val="center"/>
                      <w:rPr>
                        <w:sz w:val="8"/>
                        <w:szCs w:val="8"/>
                        <w:lang w:val="ru-RU"/>
                      </w:rPr>
                    </w:pPr>
                  </w:p>
                  <w:p w:rsidR="001C14BA" w:rsidRPr="001D6631" w:rsidRDefault="001C14BA" w:rsidP="006B2906">
                    <w:pPr>
                      <w:pStyle w:val="ae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Список литературы</w:t>
                    </w:r>
                  </w:p>
                  <w:p w:rsidR="001C14BA" w:rsidRPr="00C30973" w:rsidRDefault="001C14BA" w:rsidP="006B2906">
                    <w:pPr>
                      <w:pStyle w:val="ae"/>
                      <w:jc w:val="center"/>
                      <w:rPr>
                        <w:sz w:val="32"/>
                        <w:szCs w:val="32"/>
                        <w:lang w:val="ru-RU"/>
                      </w:rPr>
                    </w:pPr>
                  </w:p>
                </w:txbxContent>
              </v:textbox>
            </v:rect>
            <v:line id="_x0000_s1750" style="position:absolute" from="14221,18587" to="19990,18588" strokeweight="2pt"/>
            <v:line id="_x0000_s1751" style="position:absolute" from="14219,18939" to="19988,18941" strokeweight="2pt"/>
            <v:line id="_x0000_s1752" style="position:absolute" from="17487,18239" to="17490,18932" strokeweight="2pt"/>
            <v:rect id="_x0000_s1753" style="position:absolute;left:14295;top:18258;width:1474;height:309" filled="f" stroked="f" strokeweight=".25pt">
              <v:textbox style="mso-next-textbox:#_x0000_s1753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754" style="position:absolute;left:17577;top:18258;width:2327;height:309" filled="f" stroked="f" strokeweight=".25pt">
              <v:textbox style="mso-next-textbox:#_x0000_s1754" inset="1pt,1pt,1pt,1pt">
                <w:txbxContent>
                  <w:p w:rsidR="001C14BA" w:rsidRDefault="001C14BA" w:rsidP="006B2906">
                    <w:pPr>
                      <w:pStyle w:val="ae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755" style="position:absolute;left:17591;top:18613;width:2326;height:309" filled="f" stroked="f" strokeweight=".25pt">
              <v:textbox style="mso-next-textbox:#_x0000_s1755" inset="1pt,1pt,1pt,1pt">
                <w:txbxContent>
                  <w:p w:rsidR="001C14BA" w:rsidRPr="00C30973" w:rsidRDefault="001C14BA" w:rsidP="006B2906">
                    <w:pPr>
                      <w:pStyle w:val="ae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24</w:t>
                    </w:r>
                  </w:p>
                </w:txbxContent>
              </v:textbox>
            </v:rect>
            <v:line id="_x0000_s1756" style="position:absolute" from="14755,18594" to="14757,18932" strokeweight="1pt"/>
            <v:line id="_x0000_s1757" style="position:absolute" from="15301,18595" to="15303,18933" strokeweight="1pt"/>
            <v:rect id="_x0000_s1758" style="position:absolute;left:14295;top:19221;width:5609;height:440" filled="f" stroked="f" strokeweight=".25pt">
              <v:textbox style="mso-next-textbox:#_x0000_s1758" inset="1pt,1pt,1pt,1pt">
                <w:txbxContent>
                  <w:p w:rsidR="00002523" w:rsidRPr="005C3224" w:rsidRDefault="00002523" w:rsidP="00002523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szCs w:val="28"/>
                      </w:rPr>
                      <w:t xml:space="preserve">                МХП-08</w:t>
                    </w:r>
                  </w:p>
                  <w:p w:rsidR="001C14BA" w:rsidRPr="005C3224" w:rsidRDefault="001C14BA" w:rsidP="006B2906">
                    <w:pPr>
                      <w:rPr>
                        <w:rFonts w:ascii="Calibri" w:eastAsia="Calibri" w:hAnsi="Calibri" w:cs="Times New Roman"/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B2906">
        <w:rPr>
          <w:rFonts w:ascii="Times New Roman" w:hAnsi="Times New Roman" w:cs="Times New Roman"/>
          <w:b/>
          <w:sz w:val="28"/>
        </w:rPr>
        <w:t xml:space="preserve"> </w:t>
      </w:r>
      <w:r w:rsidR="00D86FD5" w:rsidRPr="006B2906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D86FD5" w:rsidRDefault="00D86FD5" w:rsidP="00D86FD5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Лащинский</w:t>
      </w:r>
      <w:proofErr w:type="spellEnd"/>
      <w:r>
        <w:rPr>
          <w:rFonts w:ascii="Times New Roman" w:hAnsi="Times New Roman" w:cs="Times New Roman"/>
          <w:sz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</w:rPr>
        <w:t>Толчинский</w:t>
      </w:r>
      <w:proofErr w:type="spellEnd"/>
      <w:r>
        <w:rPr>
          <w:rFonts w:ascii="Times New Roman" w:hAnsi="Times New Roman" w:cs="Times New Roman"/>
          <w:sz w:val="28"/>
        </w:rPr>
        <w:t xml:space="preserve"> А.Р. Основы конструирования и расчета химической аппаратуры</w:t>
      </w:r>
      <w:r w:rsidRPr="00D86FD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Справочник. 3-е издание, стереотипное. – М.</w:t>
      </w:r>
      <w:r w:rsidRPr="009B760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ООО ИД «Альянс», 2008. – 752 с.</w:t>
      </w:r>
    </w:p>
    <w:p w:rsidR="00D86FD5" w:rsidRDefault="0088420F" w:rsidP="00D86FD5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Вихман</w:t>
      </w:r>
      <w:proofErr w:type="spellEnd"/>
      <w:r>
        <w:rPr>
          <w:rFonts w:ascii="Times New Roman" w:hAnsi="Times New Roman" w:cs="Times New Roman"/>
          <w:sz w:val="28"/>
        </w:rPr>
        <w:t xml:space="preserve"> Г.Л., Круглов С.А. Основы конструирования аппаратов и машин </w:t>
      </w:r>
      <w:proofErr w:type="spellStart"/>
      <w:r>
        <w:rPr>
          <w:rFonts w:ascii="Times New Roman" w:hAnsi="Times New Roman" w:cs="Times New Roman"/>
          <w:sz w:val="28"/>
        </w:rPr>
        <w:t>нефтеперабатывающих</w:t>
      </w:r>
      <w:proofErr w:type="spellEnd"/>
      <w:r>
        <w:rPr>
          <w:rFonts w:ascii="Times New Roman" w:hAnsi="Times New Roman" w:cs="Times New Roman"/>
          <w:sz w:val="28"/>
        </w:rPr>
        <w:t xml:space="preserve"> заводов. Учебник для студентов вузов. Издание 2-е. М.</w:t>
      </w:r>
      <w:r w:rsidRPr="006B290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Машиностроение, 1978. 328с.</w:t>
      </w:r>
    </w:p>
    <w:p w:rsidR="0005226C" w:rsidRPr="0005226C" w:rsidRDefault="0005226C" w:rsidP="000522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C">
        <w:rPr>
          <w:rFonts w:ascii="Times New Roman" w:hAnsi="Times New Roman" w:cs="Times New Roman"/>
          <w:sz w:val="28"/>
          <w:szCs w:val="28"/>
        </w:rPr>
        <w:t xml:space="preserve">Методические указания для контрольных работ </w:t>
      </w:r>
      <w:r>
        <w:rPr>
          <w:rFonts w:ascii="Times New Roman" w:hAnsi="Times New Roman" w:cs="Times New Roman"/>
          <w:sz w:val="28"/>
          <w:szCs w:val="28"/>
        </w:rPr>
        <w:t>«Расчет опор горизонтальных аппаратов»</w:t>
      </w:r>
      <w:r w:rsidRPr="0005226C">
        <w:rPr>
          <w:rFonts w:ascii="Times New Roman" w:hAnsi="Times New Roman" w:cs="Times New Roman"/>
          <w:sz w:val="28"/>
          <w:szCs w:val="28"/>
        </w:rPr>
        <w:t xml:space="preserve"> по курсу «Конструирование и расчет элементов оборудования отрасли» для студентов специальности 170500 –«Машины и аппараты химических производств» очной и  заочной форм обучения</w:t>
      </w:r>
    </w:p>
    <w:p w:rsidR="0088420F" w:rsidRPr="00D86FD5" w:rsidRDefault="0088420F" w:rsidP="0005226C">
      <w:pPr>
        <w:pStyle w:val="a3"/>
        <w:ind w:left="927" w:right="-1"/>
        <w:jc w:val="both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6B2906">
      <w:pPr>
        <w:ind w:right="-1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D86FD5" w:rsidRDefault="00D86FD5" w:rsidP="00C3668F">
      <w:pPr>
        <w:ind w:right="-1" w:firstLine="567"/>
        <w:rPr>
          <w:rFonts w:ascii="Times New Roman" w:hAnsi="Times New Roman" w:cs="Times New Roman"/>
          <w:sz w:val="28"/>
        </w:rPr>
      </w:pPr>
    </w:p>
    <w:p w:rsidR="00101E5A" w:rsidRPr="00101E5A" w:rsidRDefault="00101E5A" w:rsidP="00101E5A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101E5A" w:rsidRPr="00101E5A" w:rsidSect="00D70C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A8" w:rsidRDefault="00D908A8" w:rsidP="00B70E68">
      <w:pPr>
        <w:spacing w:after="0" w:line="240" w:lineRule="auto"/>
      </w:pPr>
      <w:r>
        <w:separator/>
      </w:r>
    </w:p>
  </w:endnote>
  <w:endnote w:type="continuationSeparator" w:id="0">
    <w:p w:rsidR="00D908A8" w:rsidRDefault="00D908A8" w:rsidP="00B7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A8" w:rsidRDefault="00D908A8" w:rsidP="00B70E68">
      <w:pPr>
        <w:spacing w:after="0" w:line="240" w:lineRule="auto"/>
      </w:pPr>
      <w:r>
        <w:separator/>
      </w:r>
    </w:p>
  </w:footnote>
  <w:footnote w:type="continuationSeparator" w:id="0">
    <w:p w:rsidR="00D908A8" w:rsidRDefault="00D908A8" w:rsidP="00B7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B60"/>
    <w:multiLevelType w:val="hybridMultilevel"/>
    <w:tmpl w:val="C53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5B56"/>
    <w:multiLevelType w:val="multilevel"/>
    <w:tmpl w:val="DD268074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36702349"/>
    <w:multiLevelType w:val="hybridMultilevel"/>
    <w:tmpl w:val="C534E00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CC8"/>
    <w:multiLevelType w:val="hybridMultilevel"/>
    <w:tmpl w:val="49F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F7BB6"/>
    <w:multiLevelType w:val="hybridMultilevel"/>
    <w:tmpl w:val="BB5C46F4"/>
    <w:lvl w:ilvl="0" w:tplc="7E503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62029A"/>
    <w:multiLevelType w:val="multilevel"/>
    <w:tmpl w:val="6CA0CD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79F57096"/>
    <w:multiLevelType w:val="multilevel"/>
    <w:tmpl w:val="092C42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C11"/>
    <w:rsid w:val="00002523"/>
    <w:rsid w:val="0001287C"/>
    <w:rsid w:val="0001713D"/>
    <w:rsid w:val="00045CD9"/>
    <w:rsid w:val="0005226C"/>
    <w:rsid w:val="0006687E"/>
    <w:rsid w:val="00074654"/>
    <w:rsid w:val="00075851"/>
    <w:rsid w:val="000A36A5"/>
    <w:rsid w:val="000B39B4"/>
    <w:rsid w:val="000D1C77"/>
    <w:rsid w:val="000D5D82"/>
    <w:rsid w:val="000E5611"/>
    <w:rsid w:val="000F61CD"/>
    <w:rsid w:val="00101E5A"/>
    <w:rsid w:val="00115891"/>
    <w:rsid w:val="001213B8"/>
    <w:rsid w:val="00121797"/>
    <w:rsid w:val="0016448D"/>
    <w:rsid w:val="001906DE"/>
    <w:rsid w:val="001C14BA"/>
    <w:rsid w:val="001C6C0A"/>
    <w:rsid w:val="001D51A6"/>
    <w:rsid w:val="001D6631"/>
    <w:rsid w:val="001D6FBC"/>
    <w:rsid w:val="001E3585"/>
    <w:rsid w:val="001E4351"/>
    <w:rsid w:val="001F1992"/>
    <w:rsid w:val="00201446"/>
    <w:rsid w:val="00205EC9"/>
    <w:rsid w:val="00212AFF"/>
    <w:rsid w:val="002231B9"/>
    <w:rsid w:val="00232CF9"/>
    <w:rsid w:val="002377E6"/>
    <w:rsid w:val="00242293"/>
    <w:rsid w:val="00251BD3"/>
    <w:rsid w:val="00254492"/>
    <w:rsid w:val="00297312"/>
    <w:rsid w:val="002A07A5"/>
    <w:rsid w:val="002C75A2"/>
    <w:rsid w:val="002D444D"/>
    <w:rsid w:val="002E06E7"/>
    <w:rsid w:val="00302107"/>
    <w:rsid w:val="00330A87"/>
    <w:rsid w:val="00341BD5"/>
    <w:rsid w:val="003534F6"/>
    <w:rsid w:val="00367D5E"/>
    <w:rsid w:val="00367D6F"/>
    <w:rsid w:val="0037251A"/>
    <w:rsid w:val="00372958"/>
    <w:rsid w:val="00377888"/>
    <w:rsid w:val="00382B19"/>
    <w:rsid w:val="003D437E"/>
    <w:rsid w:val="003E1882"/>
    <w:rsid w:val="003E2677"/>
    <w:rsid w:val="00404595"/>
    <w:rsid w:val="0040675D"/>
    <w:rsid w:val="00463DD0"/>
    <w:rsid w:val="00464B3D"/>
    <w:rsid w:val="00470C13"/>
    <w:rsid w:val="00485B91"/>
    <w:rsid w:val="00486ABE"/>
    <w:rsid w:val="00490970"/>
    <w:rsid w:val="004949DC"/>
    <w:rsid w:val="0049606E"/>
    <w:rsid w:val="00497900"/>
    <w:rsid w:val="004A1614"/>
    <w:rsid w:val="004A2565"/>
    <w:rsid w:val="004A6B09"/>
    <w:rsid w:val="004B3905"/>
    <w:rsid w:val="004B56FD"/>
    <w:rsid w:val="004B6E25"/>
    <w:rsid w:val="004C3F51"/>
    <w:rsid w:val="004C4980"/>
    <w:rsid w:val="004C4C10"/>
    <w:rsid w:val="004D1164"/>
    <w:rsid w:val="004E1573"/>
    <w:rsid w:val="004E50D6"/>
    <w:rsid w:val="004F6AE5"/>
    <w:rsid w:val="00500747"/>
    <w:rsid w:val="0050353B"/>
    <w:rsid w:val="00506D64"/>
    <w:rsid w:val="00516C43"/>
    <w:rsid w:val="00536CCD"/>
    <w:rsid w:val="005410A7"/>
    <w:rsid w:val="0054157F"/>
    <w:rsid w:val="005642C4"/>
    <w:rsid w:val="005900A7"/>
    <w:rsid w:val="00591AB4"/>
    <w:rsid w:val="005A4417"/>
    <w:rsid w:val="005B344A"/>
    <w:rsid w:val="00624AB1"/>
    <w:rsid w:val="00687D76"/>
    <w:rsid w:val="006954B7"/>
    <w:rsid w:val="006B2906"/>
    <w:rsid w:val="006B2BE4"/>
    <w:rsid w:val="006B2DAC"/>
    <w:rsid w:val="006F519A"/>
    <w:rsid w:val="00711EE3"/>
    <w:rsid w:val="00724BDA"/>
    <w:rsid w:val="007327EB"/>
    <w:rsid w:val="007402F9"/>
    <w:rsid w:val="00760BC3"/>
    <w:rsid w:val="007614D9"/>
    <w:rsid w:val="0077215D"/>
    <w:rsid w:val="00785610"/>
    <w:rsid w:val="007A580E"/>
    <w:rsid w:val="007E1CCA"/>
    <w:rsid w:val="007F5DFD"/>
    <w:rsid w:val="00801791"/>
    <w:rsid w:val="00813FD7"/>
    <w:rsid w:val="00822537"/>
    <w:rsid w:val="00825CD9"/>
    <w:rsid w:val="00860421"/>
    <w:rsid w:val="00871955"/>
    <w:rsid w:val="00877BBE"/>
    <w:rsid w:val="00877E09"/>
    <w:rsid w:val="0088420F"/>
    <w:rsid w:val="008A5EA2"/>
    <w:rsid w:val="008C6818"/>
    <w:rsid w:val="008D2723"/>
    <w:rsid w:val="008E14A5"/>
    <w:rsid w:val="008F0C7B"/>
    <w:rsid w:val="008F52AA"/>
    <w:rsid w:val="0091701C"/>
    <w:rsid w:val="0092313E"/>
    <w:rsid w:val="00927A75"/>
    <w:rsid w:val="009318B3"/>
    <w:rsid w:val="0094688F"/>
    <w:rsid w:val="00955DC5"/>
    <w:rsid w:val="00963BCB"/>
    <w:rsid w:val="00985F25"/>
    <w:rsid w:val="009A18BA"/>
    <w:rsid w:val="009B2DEC"/>
    <w:rsid w:val="009B53C8"/>
    <w:rsid w:val="009B7605"/>
    <w:rsid w:val="009C1FF6"/>
    <w:rsid w:val="00A026FB"/>
    <w:rsid w:val="00A10507"/>
    <w:rsid w:val="00A22F97"/>
    <w:rsid w:val="00A50F96"/>
    <w:rsid w:val="00A566C8"/>
    <w:rsid w:val="00A648FF"/>
    <w:rsid w:val="00A70CF0"/>
    <w:rsid w:val="00AB68F9"/>
    <w:rsid w:val="00AE05DC"/>
    <w:rsid w:val="00AE1434"/>
    <w:rsid w:val="00AF344B"/>
    <w:rsid w:val="00B2601C"/>
    <w:rsid w:val="00B352D3"/>
    <w:rsid w:val="00B37153"/>
    <w:rsid w:val="00B43DE0"/>
    <w:rsid w:val="00B53854"/>
    <w:rsid w:val="00B62F9E"/>
    <w:rsid w:val="00B64641"/>
    <w:rsid w:val="00B70E68"/>
    <w:rsid w:val="00B86822"/>
    <w:rsid w:val="00B935FD"/>
    <w:rsid w:val="00B96B4E"/>
    <w:rsid w:val="00BC1367"/>
    <w:rsid w:val="00BD22D1"/>
    <w:rsid w:val="00BE31A4"/>
    <w:rsid w:val="00C068DB"/>
    <w:rsid w:val="00C1518D"/>
    <w:rsid w:val="00C31AC7"/>
    <w:rsid w:val="00C3668F"/>
    <w:rsid w:val="00C4385F"/>
    <w:rsid w:val="00C45435"/>
    <w:rsid w:val="00C54259"/>
    <w:rsid w:val="00C5570C"/>
    <w:rsid w:val="00C61265"/>
    <w:rsid w:val="00C61319"/>
    <w:rsid w:val="00C73EA2"/>
    <w:rsid w:val="00C821D2"/>
    <w:rsid w:val="00CA1E94"/>
    <w:rsid w:val="00CB6840"/>
    <w:rsid w:val="00CD6D3D"/>
    <w:rsid w:val="00CF6E50"/>
    <w:rsid w:val="00CF7ED2"/>
    <w:rsid w:val="00D30F3D"/>
    <w:rsid w:val="00D34440"/>
    <w:rsid w:val="00D35229"/>
    <w:rsid w:val="00D66052"/>
    <w:rsid w:val="00D70CA1"/>
    <w:rsid w:val="00D83C16"/>
    <w:rsid w:val="00D86442"/>
    <w:rsid w:val="00D86FD5"/>
    <w:rsid w:val="00D908A8"/>
    <w:rsid w:val="00DA54A7"/>
    <w:rsid w:val="00DA6C0D"/>
    <w:rsid w:val="00DC0F75"/>
    <w:rsid w:val="00DC6C11"/>
    <w:rsid w:val="00DF0D30"/>
    <w:rsid w:val="00E3164E"/>
    <w:rsid w:val="00E80122"/>
    <w:rsid w:val="00E8026E"/>
    <w:rsid w:val="00EA57C2"/>
    <w:rsid w:val="00EB16F9"/>
    <w:rsid w:val="00EB6CEF"/>
    <w:rsid w:val="00ED1E92"/>
    <w:rsid w:val="00F075F1"/>
    <w:rsid w:val="00F442DD"/>
    <w:rsid w:val="00F443B6"/>
    <w:rsid w:val="00F4754E"/>
    <w:rsid w:val="00F569F3"/>
    <w:rsid w:val="00F570E5"/>
    <w:rsid w:val="00F61109"/>
    <w:rsid w:val="00F7329B"/>
    <w:rsid w:val="00F825DE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7B"/>
  </w:style>
  <w:style w:type="paragraph" w:styleId="1">
    <w:name w:val="heading 1"/>
    <w:basedOn w:val="a"/>
    <w:next w:val="a"/>
    <w:link w:val="10"/>
    <w:qFormat/>
    <w:rsid w:val="00C3668F"/>
    <w:pPr>
      <w:keepNext/>
      <w:overflowPunct w:val="0"/>
      <w:autoSpaceDE w:val="0"/>
      <w:autoSpaceDN w:val="0"/>
      <w:adjustRightInd w:val="0"/>
      <w:spacing w:after="0" w:line="240" w:lineRule="auto"/>
      <w:ind w:left="426" w:right="-851" w:firstLine="425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171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3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1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825CD9"/>
    <w:pPr>
      <w:overflowPunct w:val="0"/>
      <w:autoSpaceDE w:val="0"/>
      <w:autoSpaceDN w:val="0"/>
      <w:adjustRightInd w:val="0"/>
      <w:spacing w:after="0" w:line="240" w:lineRule="auto"/>
      <w:ind w:left="426" w:right="-851"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6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31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13E"/>
  </w:style>
  <w:style w:type="paragraph" w:styleId="ac">
    <w:name w:val="Body Text First Indent"/>
    <w:basedOn w:val="aa"/>
    <w:link w:val="ad"/>
    <w:rsid w:val="0092313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b"/>
    <w:link w:val="ac"/>
    <w:rsid w:val="00923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Verdana">
    <w:name w:val="Стиль Заголовок 1 + Verdana не полужирный"/>
    <w:basedOn w:val="1"/>
    <w:rsid w:val="0092313E"/>
    <w:pPr>
      <w:overflowPunct/>
      <w:autoSpaceDE/>
      <w:autoSpaceDN/>
      <w:adjustRightInd/>
      <w:spacing w:before="240" w:after="60"/>
      <w:ind w:left="0" w:right="0" w:firstLine="0"/>
      <w:jc w:val="center"/>
      <w:textAlignment w:val="auto"/>
    </w:pPr>
    <w:rPr>
      <w:rFonts w:ascii="Verdana" w:hAnsi="Verdana" w:cs="Arial"/>
      <w:kern w:val="32"/>
      <w:sz w:val="32"/>
      <w:szCs w:val="32"/>
    </w:rPr>
  </w:style>
  <w:style w:type="paragraph" w:customStyle="1" w:styleId="ae">
    <w:name w:val="Чертежный"/>
    <w:rsid w:val="0092313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">
    <w:name w:val="header"/>
    <w:basedOn w:val="a"/>
    <w:link w:val="af0"/>
    <w:uiPriority w:val="99"/>
    <w:semiHidden/>
    <w:unhideWhenUsed/>
    <w:rsid w:val="00B7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70E68"/>
  </w:style>
  <w:style w:type="paragraph" w:styleId="af1">
    <w:name w:val="footer"/>
    <w:basedOn w:val="a"/>
    <w:link w:val="af2"/>
    <w:uiPriority w:val="99"/>
    <w:semiHidden/>
    <w:unhideWhenUsed/>
    <w:rsid w:val="00B7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70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22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Stas</cp:lastModifiedBy>
  <cp:revision>25</cp:revision>
  <cp:lastPrinted>2011-04-17T15:31:00Z</cp:lastPrinted>
  <dcterms:created xsi:type="dcterms:W3CDTF">2011-04-02T10:29:00Z</dcterms:created>
  <dcterms:modified xsi:type="dcterms:W3CDTF">2012-05-28T22:58:00Z</dcterms:modified>
</cp:coreProperties>
</file>